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439" w14:textId="77777777" w:rsidR="00BD7945" w:rsidRDefault="00BD7945" w:rsidP="00673CE2">
      <w:pPr>
        <w:spacing w:after="0" w:line="240" w:lineRule="auto"/>
        <w:rPr>
          <w:rFonts w:ascii="Times New Roman" w:hAnsi="Times New Roman" w:cs="Times New Roman"/>
          <w:b/>
          <w:sz w:val="24"/>
          <w:szCs w:val="24"/>
          <w:u w:val="single"/>
        </w:rPr>
      </w:pPr>
    </w:p>
    <w:p w14:paraId="1E86DDB6" w14:textId="77777777" w:rsidR="00BD7945" w:rsidRPr="00AA4A5E" w:rsidRDefault="00BD7945" w:rsidP="00BD7945">
      <w:pPr>
        <w:spacing w:after="0" w:line="240" w:lineRule="auto"/>
        <w:jc w:val="center"/>
        <w:rPr>
          <w:rFonts w:ascii="Times New Roman" w:hAnsi="Times New Roman" w:cs="Times New Roman"/>
          <w:b/>
          <w:sz w:val="32"/>
          <w:szCs w:val="24"/>
          <w:u w:val="single"/>
        </w:rPr>
      </w:pPr>
      <w:r w:rsidRPr="00AA4A5E">
        <w:rPr>
          <w:rFonts w:ascii="Times New Roman" w:hAnsi="Times New Roman" w:cs="Times New Roman"/>
          <w:b/>
          <w:sz w:val="32"/>
          <w:szCs w:val="24"/>
          <w:u w:val="single"/>
        </w:rPr>
        <w:t xml:space="preserve">Sample Policy - Police Vehicle Usage </w:t>
      </w:r>
    </w:p>
    <w:p w14:paraId="36F46476" w14:textId="77777777" w:rsidR="00BD7945" w:rsidRPr="00AA4A5E" w:rsidRDefault="00BD7945" w:rsidP="00BD7945">
      <w:pPr>
        <w:spacing w:after="0" w:line="240" w:lineRule="auto"/>
        <w:jc w:val="center"/>
        <w:rPr>
          <w:rFonts w:ascii="Times New Roman" w:hAnsi="Times New Roman" w:cs="Times New Roman"/>
          <w:b/>
          <w:sz w:val="32"/>
          <w:szCs w:val="24"/>
          <w:u w:val="single"/>
        </w:rPr>
      </w:pPr>
      <w:r w:rsidRPr="00AA4A5E">
        <w:rPr>
          <w:rFonts w:ascii="Times New Roman" w:hAnsi="Times New Roman" w:cs="Times New Roman"/>
          <w:b/>
          <w:sz w:val="32"/>
          <w:szCs w:val="24"/>
          <w:u w:val="single"/>
        </w:rPr>
        <w:t>(Includes Cell Phone Use by Officers)</w:t>
      </w:r>
    </w:p>
    <w:p w14:paraId="58BED86F" w14:textId="77777777" w:rsidR="00BD7945" w:rsidRDefault="00BD7945" w:rsidP="00673CE2">
      <w:pPr>
        <w:spacing w:after="0" w:line="240" w:lineRule="auto"/>
        <w:rPr>
          <w:rFonts w:ascii="Times New Roman" w:hAnsi="Times New Roman" w:cs="Times New Roman"/>
          <w:b/>
          <w:sz w:val="24"/>
          <w:szCs w:val="24"/>
          <w:u w:val="single"/>
        </w:rPr>
      </w:pPr>
    </w:p>
    <w:p w14:paraId="2C8204CD" w14:textId="77777777" w:rsidR="00AA4A5E" w:rsidRPr="00AA4A5E" w:rsidRDefault="00AA4A5E" w:rsidP="00AA4A5E">
      <w:pPr>
        <w:jc w:val="center"/>
        <w:rPr>
          <w:rFonts w:ascii="Times New Roman" w:hAnsi="Times New Roman" w:cs="Times New Roman"/>
          <w:b/>
          <w:color w:val="FF0000"/>
          <w:sz w:val="28"/>
          <w:szCs w:val="28"/>
        </w:rPr>
      </w:pPr>
      <w:r w:rsidRPr="00AA4A5E">
        <w:rPr>
          <w:rFonts w:ascii="Times New Roman" w:hAnsi="Times New Roman" w:cs="Times New Roman"/>
          <w:b/>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14:paraId="12FEE439" w14:textId="77777777" w:rsidR="00BD7945" w:rsidRDefault="00BD7945" w:rsidP="00673CE2">
      <w:pPr>
        <w:spacing w:after="0" w:line="240" w:lineRule="auto"/>
        <w:rPr>
          <w:rFonts w:ascii="Times New Roman" w:hAnsi="Times New Roman" w:cs="Times New Roman"/>
          <w:b/>
          <w:sz w:val="24"/>
          <w:szCs w:val="24"/>
          <w:u w:val="single"/>
        </w:rPr>
      </w:pPr>
    </w:p>
    <w:p w14:paraId="57861794" w14:textId="77777777" w:rsidR="00941D0D" w:rsidRDefault="00941D0D" w:rsidP="00BD7945">
      <w:pPr>
        <w:spacing w:after="0" w:line="240" w:lineRule="auto"/>
        <w:ind w:left="720"/>
        <w:rPr>
          <w:rFonts w:ascii="Times New Roman" w:hAnsi="Times New Roman" w:cs="Times New Roman"/>
          <w:sz w:val="24"/>
          <w:szCs w:val="24"/>
        </w:rPr>
      </w:pPr>
      <w:r w:rsidRPr="00F202F2">
        <w:rPr>
          <w:rFonts w:ascii="Times New Roman" w:hAnsi="Times New Roman" w:cs="Times New Roman"/>
          <w:b/>
          <w:sz w:val="24"/>
          <w:szCs w:val="24"/>
          <w:u w:val="single"/>
        </w:rPr>
        <w:t>Purpose:</w:t>
      </w:r>
      <w:r w:rsidR="00DB67C7" w:rsidRPr="00F202F2">
        <w:rPr>
          <w:rFonts w:ascii="Times New Roman" w:hAnsi="Times New Roman" w:cs="Times New Roman"/>
          <w:b/>
          <w:sz w:val="24"/>
          <w:szCs w:val="24"/>
        </w:rPr>
        <w:t xml:space="preserve">  </w:t>
      </w:r>
      <w:r w:rsidR="004A6967">
        <w:rPr>
          <w:rFonts w:ascii="Times New Roman" w:hAnsi="Times New Roman" w:cs="Times New Roman"/>
          <w:b/>
          <w:sz w:val="24"/>
          <w:szCs w:val="24"/>
        </w:rPr>
        <w:t xml:space="preserve">  </w:t>
      </w:r>
      <w:r w:rsidR="004A6967">
        <w:rPr>
          <w:rFonts w:ascii="Times New Roman" w:hAnsi="Times New Roman" w:cs="Times New Roman"/>
          <w:sz w:val="24"/>
          <w:szCs w:val="24"/>
        </w:rPr>
        <w:t>T</w:t>
      </w:r>
      <w:r w:rsidRPr="00F202F2">
        <w:rPr>
          <w:rFonts w:ascii="Times New Roman" w:hAnsi="Times New Roman" w:cs="Times New Roman"/>
          <w:sz w:val="24"/>
          <w:szCs w:val="24"/>
        </w:rPr>
        <w:t xml:space="preserve">o provide guidelines on the usage </w:t>
      </w:r>
      <w:r w:rsidR="00BD7945">
        <w:rPr>
          <w:rFonts w:ascii="Times New Roman" w:hAnsi="Times New Roman" w:cs="Times New Roman"/>
          <w:sz w:val="24"/>
          <w:szCs w:val="24"/>
        </w:rPr>
        <w:t xml:space="preserve">and operation </w:t>
      </w:r>
      <w:r w:rsidRPr="00F202F2">
        <w:rPr>
          <w:rFonts w:ascii="Times New Roman" w:hAnsi="Times New Roman" w:cs="Times New Roman"/>
          <w:sz w:val="24"/>
          <w:szCs w:val="24"/>
        </w:rPr>
        <w:t xml:space="preserve">of motorized vehicles </w:t>
      </w:r>
      <w:r w:rsidR="008B1AD3" w:rsidRPr="00F202F2">
        <w:rPr>
          <w:rFonts w:ascii="Times New Roman" w:hAnsi="Times New Roman" w:cs="Times New Roman"/>
          <w:sz w:val="24"/>
          <w:szCs w:val="24"/>
        </w:rPr>
        <w:t xml:space="preserve">and trailers </w:t>
      </w:r>
      <w:r w:rsidRPr="00F202F2">
        <w:rPr>
          <w:rFonts w:ascii="Times New Roman" w:hAnsi="Times New Roman" w:cs="Times New Roman"/>
          <w:sz w:val="24"/>
          <w:szCs w:val="24"/>
        </w:rPr>
        <w:t>utilized by</w:t>
      </w:r>
      <w:r w:rsidR="008C547B">
        <w:rPr>
          <w:rFonts w:ascii="Times New Roman" w:hAnsi="Times New Roman" w:cs="Times New Roman"/>
          <w:sz w:val="24"/>
          <w:szCs w:val="24"/>
        </w:rPr>
        <w:t xml:space="preserve"> </w:t>
      </w:r>
      <w:r w:rsidR="00BD7945">
        <w:rPr>
          <w:rFonts w:ascii="Times New Roman" w:hAnsi="Times New Roman" w:cs="Times New Roman"/>
          <w:sz w:val="24"/>
          <w:szCs w:val="24"/>
        </w:rPr>
        <w:t>ABC Police Department</w:t>
      </w:r>
    </w:p>
    <w:p w14:paraId="4E435D6F" w14:textId="77777777" w:rsidR="00673CE2" w:rsidRPr="00F202F2" w:rsidRDefault="00673CE2" w:rsidP="00673CE2">
      <w:pPr>
        <w:spacing w:after="0" w:line="240" w:lineRule="auto"/>
        <w:rPr>
          <w:rFonts w:ascii="Times New Roman" w:hAnsi="Times New Roman" w:cs="Times New Roman"/>
          <w:sz w:val="24"/>
          <w:szCs w:val="24"/>
        </w:rPr>
      </w:pPr>
    </w:p>
    <w:p w14:paraId="09644EE8" w14:textId="77777777" w:rsidR="009E614D" w:rsidRDefault="00941D0D" w:rsidP="00BD7945">
      <w:pPr>
        <w:spacing w:after="0" w:line="240" w:lineRule="auto"/>
        <w:ind w:firstLine="720"/>
        <w:rPr>
          <w:rFonts w:ascii="Times New Roman" w:hAnsi="Times New Roman" w:cs="Times New Roman"/>
          <w:b/>
          <w:sz w:val="24"/>
          <w:szCs w:val="24"/>
          <w:u w:val="single"/>
        </w:rPr>
      </w:pPr>
      <w:r w:rsidRPr="00F202F2">
        <w:rPr>
          <w:rFonts w:ascii="Times New Roman" w:hAnsi="Times New Roman" w:cs="Times New Roman"/>
          <w:b/>
          <w:sz w:val="24"/>
          <w:szCs w:val="24"/>
          <w:u w:val="single"/>
        </w:rPr>
        <w:t>Definitions:</w:t>
      </w:r>
    </w:p>
    <w:p w14:paraId="6833DD1D" w14:textId="77777777" w:rsidR="00673CE2" w:rsidRDefault="00673CE2" w:rsidP="00673CE2">
      <w:pPr>
        <w:spacing w:after="0" w:line="240" w:lineRule="auto"/>
        <w:rPr>
          <w:rFonts w:ascii="Times New Roman" w:hAnsi="Times New Roman" w:cs="Times New Roman"/>
          <w:b/>
          <w:sz w:val="24"/>
          <w:szCs w:val="24"/>
          <w:u w:val="single"/>
        </w:rPr>
      </w:pPr>
    </w:p>
    <w:p w14:paraId="28B6A2A3" w14:textId="77777777" w:rsidR="009E614D" w:rsidRDefault="009E614D" w:rsidP="00673CE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250EBF" w:rsidRPr="00F202F2">
        <w:rPr>
          <w:rFonts w:ascii="Times New Roman" w:hAnsi="Times New Roman" w:cs="Times New Roman"/>
          <w:b/>
          <w:sz w:val="24"/>
          <w:szCs w:val="24"/>
          <w:u w:val="single"/>
        </w:rPr>
        <w:t xml:space="preserve">Police </w:t>
      </w:r>
      <w:r w:rsidR="00941D0D" w:rsidRPr="00F202F2">
        <w:rPr>
          <w:rFonts w:ascii="Times New Roman" w:hAnsi="Times New Roman" w:cs="Times New Roman"/>
          <w:b/>
          <w:sz w:val="24"/>
          <w:szCs w:val="24"/>
          <w:u w:val="single"/>
        </w:rPr>
        <w:t>Pursuit Rated Vehicle</w:t>
      </w:r>
      <w:r w:rsidR="00250EBF" w:rsidRPr="00F202F2">
        <w:rPr>
          <w:rFonts w:ascii="Times New Roman" w:hAnsi="Times New Roman" w:cs="Times New Roman"/>
          <w:b/>
          <w:sz w:val="24"/>
          <w:szCs w:val="24"/>
          <w:u w:val="single"/>
        </w:rPr>
        <w:t xml:space="preserve"> (PPV)</w:t>
      </w:r>
      <w:r w:rsidR="00941D0D" w:rsidRPr="00F202F2">
        <w:rPr>
          <w:rFonts w:ascii="Times New Roman" w:hAnsi="Times New Roman" w:cs="Times New Roman"/>
          <w:b/>
          <w:sz w:val="24"/>
          <w:szCs w:val="24"/>
          <w:u w:val="single"/>
        </w:rPr>
        <w:t>:</w:t>
      </w:r>
      <w:r w:rsidR="00941D0D" w:rsidRPr="00F202F2">
        <w:rPr>
          <w:rFonts w:ascii="Times New Roman" w:hAnsi="Times New Roman" w:cs="Times New Roman"/>
          <w:sz w:val="24"/>
          <w:szCs w:val="24"/>
        </w:rPr>
        <w:t xml:space="preserve">  Any vehicle designed and designated by the vehicle </w:t>
      </w:r>
      <w:r>
        <w:rPr>
          <w:rFonts w:ascii="Times New Roman" w:hAnsi="Times New Roman" w:cs="Times New Roman"/>
          <w:sz w:val="24"/>
          <w:szCs w:val="24"/>
        </w:rPr>
        <w:tab/>
      </w:r>
      <w:r w:rsidR="00941D0D" w:rsidRPr="00F202F2">
        <w:rPr>
          <w:rFonts w:ascii="Times New Roman" w:hAnsi="Times New Roman" w:cs="Times New Roman"/>
          <w:sz w:val="24"/>
          <w:szCs w:val="24"/>
        </w:rPr>
        <w:t>manufacturer</w:t>
      </w:r>
      <w:r w:rsidR="00DB67C7" w:rsidRPr="00F202F2">
        <w:rPr>
          <w:rFonts w:ascii="Times New Roman" w:hAnsi="Times New Roman" w:cs="Times New Roman"/>
          <w:sz w:val="24"/>
          <w:szCs w:val="24"/>
        </w:rPr>
        <w:t xml:space="preserve"> as a</w:t>
      </w:r>
      <w:r w:rsidR="008B1AD3" w:rsidRPr="00F202F2">
        <w:rPr>
          <w:rFonts w:ascii="Times New Roman" w:hAnsi="Times New Roman" w:cs="Times New Roman"/>
          <w:sz w:val="24"/>
          <w:szCs w:val="24"/>
        </w:rPr>
        <w:t xml:space="preserve"> </w:t>
      </w:r>
      <w:r w:rsidR="00250EBF" w:rsidRPr="00F202F2">
        <w:rPr>
          <w:rFonts w:ascii="Times New Roman" w:hAnsi="Times New Roman" w:cs="Times New Roman"/>
          <w:sz w:val="24"/>
          <w:szCs w:val="24"/>
        </w:rPr>
        <w:t xml:space="preserve">police </w:t>
      </w:r>
      <w:r w:rsidR="00DB67C7" w:rsidRPr="00F202F2">
        <w:rPr>
          <w:rFonts w:ascii="Times New Roman" w:hAnsi="Times New Roman" w:cs="Times New Roman"/>
          <w:sz w:val="24"/>
          <w:szCs w:val="24"/>
        </w:rPr>
        <w:t>pursuit rated vehicle,</w:t>
      </w:r>
      <w:r w:rsidR="00941D0D" w:rsidRPr="00F202F2">
        <w:rPr>
          <w:rFonts w:ascii="Times New Roman" w:hAnsi="Times New Roman" w:cs="Times New Roman"/>
          <w:sz w:val="24"/>
          <w:szCs w:val="24"/>
        </w:rPr>
        <w:t xml:space="preserve"> for</w:t>
      </w:r>
      <w:r w:rsidR="00DB67C7" w:rsidRPr="00F202F2">
        <w:rPr>
          <w:rFonts w:ascii="Times New Roman" w:hAnsi="Times New Roman" w:cs="Times New Roman"/>
          <w:sz w:val="24"/>
          <w:szCs w:val="24"/>
        </w:rPr>
        <w:t xml:space="preserve"> </w:t>
      </w:r>
      <w:r w:rsidR="00941D0D" w:rsidRPr="00F202F2">
        <w:rPr>
          <w:rFonts w:ascii="Times New Roman" w:hAnsi="Times New Roman" w:cs="Times New Roman"/>
          <w:sz w:val="24"/>
          <w:szCs w:val="24"/>
        </w:rPr>
        <w:t xml:space="preserve">high performance police service driving, braking, and </w:t>
      </w:r>
      <w:r>
        <w:rPr>
          <w:rFonts w:ascii="Times New Roman" w:hAnsi="Times New Roman" w:cs="Times New Roman"/>
          <w:sz w:val="24"/>
          <w:szCs w:val="24"/>
        </w:rPr>
        <w:tab/>
      </w:r>
      <w:r w:rsidR="00941D0D" w:rsidRPr="00F202F2">
        <w:rPr>
          <w:rFonts w:ascii="Times New Roman" w:hAnsi="Times New Roman" w:cs="Times New Roman"/>
          <w:sz w:val="24"/>
          <w:szCs w:val="24"/>
        </w:rPr>
        <w:t xml:space="preserve">accelerating.  These vehicles are designed to perform the necessary functions of </w:t>
      </w:r>
      <w:r w:rsidR="00E14CF6" w:rsidRPr="00F202F2">
        <w:rPr>
          <w:rFonts w:ascii="Times New Roman" w:hAnsi="Times New Roman" w:cs="Times New Roman"/>
          <w:sz w:val="24"/>
          <w:szCs w:val="24"/>
        </w:rPr>
        <w:t xml:space="preserve">a </w:t>
      </w:r>
      <w:r w:rsidR="00DB67C7" w:rsidRPr="00F202F2">
        <w:rPr>
          <w:rFonts w:ascii="Times New Roman" w:hAnsi="Times New Roman" w:cs="Times New Roman"/>
          <w:sz w:val="24"/>
          <w:szCs w:val="24"/>
        </w:rPr>
        <w:t xml:space="preserve">high speed emergency </w:t>
      </w:r>
      <w:r>
        <w:rPr>
          <w:rFonts w:ascii="Times New Roman" w:hAnsi="Times New Roman" w:cs="Times New Roman"/>
          <w:sz w:val="24"/>
          <w:szCs w:val="24"/>
        </w:rPr>
        <w:tab/>
      </w:r>
      <w:r w:rsidR="00AA4A5E">
        <w:rPr>
          <w:rFonts w:ascii="Times New Roman" w:hAnsi="Times New Roman" w:cs="Times New Roman"/>
          <w:sz w:val="24"/>
          <w:szCs w:val="24"/>
        </w:rPr>
        <w:t>pursuit</w:t>
      </w:r>
      <w:r w:rsidR="00DB67C7" w:rsidRPr="00F202F2">
        <w:rPr>
          <w:rFonts w:ascii="Times New Roman" w:hAnsi="Times New Roman" w:cs="Times New Roman"/>
          <w:sz w:val="24"/>
          <w:szCs w:val="24"/>
        </w:rPr>
        <w:t xml:space="preserve"> operation.</w:t>
      </w:r>
      <w:r w:rsidR="00941D0D" w:rsidRPr="00F202F2">
        <w:rPr>
          <w:rFonts w:ascii="Times New Roman" w:hAnsi="Times New Roman" w:cs="Times New Roman"/>
          <w:sz w:val="24"/>
          <w:szCs w:val="24"/>
        </w:rPr>
        <w:t xml:space="preserve"> </w:t>
      </w:r>
      <w:r w:rsidR="00250EBF" w:rsidRPr="00F202F2">
        <w:rPr>
          <w:rFonts w:ascii="Times New Roman" w:hAnsi="Times New Roman" w:cs="Times New Roman"/>
          <w:sz w:val="24"/>
          <w:szCs w:val="24"/>
        </w:rPr>
        <w:t xml:space="preserve">  See "Appendix A" for </w:t>
      </w:r>
      <w:r w:rsidR="00E14CF6" w:rsidRPr="00F202F2">
        <w:rPr>
          <w:rFonts w:ascii="Times New Roman" w:hAnsi="Times New Roman" w:cs="Times New Roman"/>
          <w:sz w:val="24"/>
          <w:szCs w:val="24"/>
        </w:rPr>
        <w:t xml:space="preserve">a list of Police Pursuit Rated </w:t>
      </w:r>
      <w:r w:rsidR="00250EBF" w:rsidRPr="00F202F2">
        <w:rPr>
          <w:rFonts w:ascii="Times New Roman" w:hAnsi="Times New Roman" w:cs="Times New Roman"/>
          <w:sz w:val="24"/>
          <w:szCs w:val="24"/>
        </w:rPr>
        <w:t xml:space="preserve">Vehicles. </w:t>
      </w:r>
    </w:p>
    <w:p w14:paraId="018A1FC9" w14:textId="77777777" w:rsidR="00673CE2" w:rsidRDefault="00673CE2" w:rsidP="00673CE2">
      <w:pPr>
        <w:spacing w:after="0" w:line="240" w:lineRule="auto"/>
        <w:rPr>
          <w:rFonts w:ascii="Times New Roman" w:hAnsi="Times New Roman" w:cs="Times New Roman"/>
          <w:sz w:val="24"/>
          <w:szCs w:val="24"/>
        </w:rPr>
      </w:pPr>
    </w:p>
    <w:p w14:paraId="2AF209F5" w14:textId="77777777" w:rsidR="00673CE2" w:rsidRDefault="009E614D"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41D0D" w:rsidRPr="00F202F2">
        <w:rPr>
          <w:rFonts w:ascii="Times New Roman" w:hAnsi="Times New Roman" w:cs="Times New Roman"/>
          <w:b/>
          <w:sz w:val="24"/>
          <w:szCs w:val="24"/>
          <w:u w:val="single"/>
        </w:rPr>
        <w:t>Special Service Rated Vehicle</w:t>
      </w:r>
      <w:r w:rsidR="00250EBF" w:rsidRPr="00F202F2">
        <w:rPr>
          <w:rFonts w:ascii="Times New Roman" w:hAnsi="Times New Roman" w:cs="Times New Roman"/>
          <w:b/>
          <w:sz w:val="24"/>
          <w:szCs w:val="24"/>
          <w:u w:val="single"/>
        </w:rPr>
        <w:t xml:space="preserve"> (SSV)</w:t>
      </w:r>
      <w:r w:rsidR="00941D0D" w:rsidRPr="00F202F2">
        <w:rPr>
          <w:rFonts w:ascii="Times New Roman" w:hAnsi="Times New Roman" w:cs="Times New Roman"/>
          <w:b/>
          <w:sz w:val="24"/>
          <w:szCs w:val="24"/>
          <w:u w:val="single"/>
        </w:rPr>
        <w:t>:</w:t>
      </w:r>
      <w:r w:rsidR="00941D0D" w:rsidRPr="00F202F2">
        <w:rPr>
          <w:rFonts w:ascii="Times New Roman" w:hAnsi="Times New Roman" w:cs="Times New Roman"/>
          <w:sz w:val="24"/>
          <w:szCs w:val="24"/>
        </w:rPr>
        <w:t xml:space="preserve">  Any vehicle designed or designated </w:t>
      </w:r>
      <w:r w:rsidR="00DB67C7" w:rsidRPr="00F202F2">
        <w:rPr>
          <w:rFonts w:ascii="Times New Roman" w:hAnsi="Times New Roman" w:cs="Times New Roman"/>
          <w:sz w:val="24"/>
          <w:szCs w:val="24"/>
        </w:rPr>
        <w:t xml:space="preserve">for special police service, </w:t>
      </w:r>
      <w:r>
        <w:rPr>
          <w:rFonts w:ascii="Times New Roman" w:hAnsi="Times New Roman" w:cs="Times New Roman"/>
          <w:sz w:val="24"/>
          <w:szCs w:val="24"/>
        </w:rPr>
        <w:tab/>
      </w:r>
      <w:r w:rsidR="00DB67C7" w:rsidRPr="00F202F2">
        <w:rPr>
          <w:rFonts w:ascii="Times New Roman" w:hAnsi="Times New Roman" w:cs="Times New Roman"/>
          <w:sz w:val="24"/>
          <w:szCs w:val="24"/>
        </w:rPr>
        <w:t>which is not pursuit rated by the vehicle manufacturer, and is not designed for high speed</w:t>
      </w:r>
      <w:r w:rsidR="00404C15" w:rsidRPr="00F202F2">
        <w:rPr>
          <w:rFonts w:ascii="Times New Roman" w:hAnsi="Times New Roman" w:cs="Times New Roman"/>
          <w:sz w:val="24"/>
          <w:szCs w:val="24"/>
        </w:rPr>
        <w:t xml:space="preserve"> </w:t>
      </w:r>
      <w:r w:rsidR="00DB67C7" w:rsidRPr="00F202F2">
        <w:rPr>
          <w:rFonts w:ascii="Times New Roman" w:hAnsi="Times New Roman" w:cs="Times New Roman"/>
          <w:sz w:val="24"/>
          <w:szCs w:val="24"/>
        </w:rPr>
        <w:t xml:space="preserve">emergency </w:t>
      </w:r>
      <w:r w:rsidR="00673CE2">
        <w:rPr>
          <w:rFonts w:ascii="Times New Roman" w:hAnsi="Times New Roman" w:cs="Times New Roman"/>
          <w:sz w:val="24"/>
          <w:szCs w:val="24"/>
        </w:rPr>
        <w:tab/>
      </w:r>
      <w:r w:rsidR="00DB67C7" w:rsidRPr="00F202F2">
        <w:rPr>
          <w:rFonts w:ascii="Times New Roman" w:hAnsi="Times New Roman" w:cs="Times New Roman"/>
          <w:sz w:val="24"/>
          <w:szCs w:val="24"/>
        </w:rPr>
        <w:t xml:space="preserve">vehicle operation. </w:t>
      </w:r>
      <w:r w:rsidR="00250EBF" w:rsidRPr="00F202F2">
        <w:rPr>
          <w:rFonts w:ascii="Times New Roman" w:hAnsi="Times New Roman" w:cs="Times New Roman"/>
          <w:sz w:val="24"/>
          <w:szCs w:val="24"/>
        </w:rPr>
        <w:t xml:space="preserve">  See "Appendix B" for a list of Special Service Rated Vehicles.</w:t>
      </w:r>
    </w:p>
    <w:p w14:paraId="2274CEBA" w14:textId="77777777" w:rsidR="00673CE2" w:rsidRDefault="00673CE2" w:rsidP="00673CE2">
      <w:pPr>
        <w:spacing w:after="0" w:line="240" w:lineRule="auto"/>
        <w:rPr>
          <w:rFonts w:ascii="Times New Roman" w:hAnsi="Times New Roman" w:cs="Times New Roman"/>
          <w:sz w:val="24"/>
          <w:szCs w:val="24"/>
        </w:rPr>
      </w:pPr>
    </w:p>
    <w:p w14:paraId="762B88ED" w14:textId="77777777" w:rsidR="00673CE2" w:rsidRDefault="009D6963" w:rsidP="00AA4A5E">
      <w:pPr>
        <w:spacing w:after="0" w:line="240" w:lineRule="auto"/>
        <w:ind w:left="720"/>
        <w:rPr>
          <w:rFonts w:ascii="Times New Roman" w:hAnsi="Times New Roman" w:cs="Times New Roman"/>
          <w:sz w:val="24"/>
          <w:szCs w:val="24"/>
        </w:rPr>
      </w:pPr>
      <w:r w:rsidRPr="0039529E">
        <w:rPr>
          <w:rFonts w:ascii="Times New Roman" w:hAnsi="Times New Roman" w:cs="Times New Roman"/>
          <w:b/>
          <w:sz w:val="24"/>
          <w:szCs w:val="24"/>
          <w:u w:val="single"/>
        </w:rPr>
        <w:t>Special Incident Vehicle</w:t>
      </w:r>
      <w:r w:rsidR="00AA4A5E">
        <w:rPr>
          <w:rFonts w:ascii="Times New Roman" w:hAnsi="Times New Roman" w:cs="Times New Roman"/>
          <w:b/>
          <w:sz w:val="24"/>
          <w:szCs w:val="24"/>
          <w:u w:val="single"/>
        </w:rPr>
        <w:t xml:space="preserve"> (SIV)</w:t>
      </w:r>
      <w:r w:rsidRPr="0039529E">
        <w:rPr>
          <w:rFonts w:ascii="Times New Roman" w:hAnsi="Times New Roman" w:cs="Times New Roman"/>
          <w:b/>
          <w:sz w:val="24"/>
          <w:szCs w:val="24"/>
          <w:u w:val="single"/>
        </w:rPr>
        <w:t>:</w:t>
      </w:r>
      <w:r>
        <w:rPr>
          <w:rFonts w:ascii="Times New Roman" w:hAnsi="Times New Roman" w:cs="Times New Roman"/>
          <w:sz w:val="24"/>
          <w:szCs w:val="24"/>
        </w:rPr>
        <w:t xml:space="preserve"> Any vehicle designed for support use at special or critical incidents. These vehicles require special department training in its driving and system operations</w:t>
      </w:r>
      <w:r w:rsidR="0039529E">
        <w:rPr>
          <w:rFonts w:ascii="Times New Roman" w:hAnsi="Times New Roman" w:cs="Times New Roman"/>
          <w:sz w:val="24"/>
          <w:szCs w:val="24"/>
        </w:rPr>
        <w:t>.</w:t>
      </w:r>
      <w:r>
        <w:rPr>
          <w:rFonts w:ascii="Times New Roman" w:hAnsi="Times New Roman" w:cs="Times New Roman"/>
          <w:sz w:val="24"/>
          <w:szCs w:val="24"/>
        </w:rPr>
        <w:t xml:space="preserve"> These vehicles are not </w:t>
      </w:r>
      <w:r w:rsidR="00673CE2">
        <w:rPr>
          <w:rFonts w:ascii="Times New Roman" w:hAnsi="Times New Roman" w:cs="Times New Roman"/>
          <w:sz w:val="24"/>
          <w:szCs w:val="24"/>
        </w:rPr>
        <w:tab/>
      </w:r>
      <w:r>
        <w:rPr>
          <w:rFonts w:ascii="Times New Roman" w:hAnsi="Times New Roman" w:cs="Times New Roman"/>
          <w:sz w:val="24"/>
          <w:szCs w:val="24"/>
        </w:rPr>
        <w:t>pursuit rated.</w:t>
      </w:r>
      <w:r w:rsidR="00D94BE4" w:rsidRPr="00D94BE4">
        <w:rPr>
          <w:rFonts w:ascii="Times New Roman" w:hAnsi="Times New Roman" w:cs="Times New Roman"/>
          <w:sz w:val="24"/>
          <w:szCs w:val="24"/>
        </w:rPr>
        <w:t xml:space="preserve"> </w:t>
      </w:r>
      <w:r w:rsidR="00D94BE4" w:rsidRPr="00F202F2">
        <w:rPr>
          <w:rFonts w:ascii="Times New Roman" w:hAnsi="Times New Roman" w:cs="Times New Roman"/>
          <w:sz w:val="24"/>
          <w:szCs w:val="24"/>
        </w:rPr>
        <w:t xml:space="preserve">See "Appendix B" for </w:t>
      </w:r>
      <w:r w:rsidR="00D94BE4">
        <w:rPr>
          <w:rFonts w:ascii="Times New Roman" w:hAnsi="Times New Roman" w:cs="Times New Roman"/>
          <w:sz w:val="24"/>
          <w:szCs w:val="24"/>
        </w:rPr>
        <w:t xml:space="preserve">a list of Special Incident </w:t>
      </w:r>
      <w:r w:rsidR="00D94BE4" w:rsidRPr="00F202F2">
        <w:rPr>
          <w:rFonts w:ascii="Times New Roman" w:hAnsi="Times New Roman" w:cs="Times New Roman"/>
          <w:sz w:val="24"/>
          <w:szCs w:val="24"/>
        </w:rPr>
        <w:t>Vehicles</w:t>
      </w:r>
      <w:r w:rsidR="00673CE2">
        <w:rPr>
          <w:rFonts w:ascii="Times New Roman" w:hAnsi="Times New Roman" w:cs="Times New Roman"/>
          <w:sz w:val="24"/>
          <w:szCs w:val="24"/>
        </w:rPr>
        <w:t>.</w:t>
      </w:r>
    </w:p>
    <w:p w14:paraId="7F30DC00" w14:textId="77777777" w:rsidR="00673CE2" w:rsidRDefault="00673CE2" w:rsidP="00673CE2">
      <w:pPr>
        <w:spacing w:after="0" w:line="240" w:lineRule="auto"/>
        <w:rPr>
          <w:rFonts w:ascii="Times New Roman" w:hAnsi="Times New Roman" w:cs="Times New Roman"/>
          <w:sz w:val="24"/>
          <w:szCs w:val="24"/>
        </w:rPr>
      </w:pPr>
    </w:p>
    <w:p w14:paraId="1074E3D0" w14:textId="77777777" w:rsidR="00673CE2" w:rsidRDefault="000A1557" w:rsidP="00AA4A5E">
      <w:pPr>
        <w:spacing w:after="0" w:line="240" w:lineRule="auto"/>
        <w:ind w:left="720"/>
        <w:rPr>
          <w:rFonts w:ascii="Times New Roman" w:hAnsi="Times New Roman" w:cs="Times New Roman"/>
          <w:sz w:val="24"/>
          <w:szCs w:val="24"/>
        </w:rPr>
      </w:pPr>
      <w:r w:rsidRPr="00D94BE4">
        <w:rPr>
          <w:rFonts w:ascii="Times New Roman" w:hAnsi="Times New Roman" w:cs="Times New Roman"/>
          <w:b/>
          <w:sz w:val="24"/>
          <w:szCs w:val="24"/>
          <w:u w:val="single"/>
        </w:rPr>
        <w:t>Utility Work Vehicle</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AA4A5E">
        <w:rPr>
          <w:rFonts w:ascii="Times New Roman" w:hAnsi="Times New Roman" w:cs="Times New Roman"/>
          <w:sz w:val="24"/>
          <w:szCs w:val="24"/>
        </w:rPr>
        <w:t xml:space="preserve">(UWV) </w:t>
      </w:r>
      <w:r w:rsidRPr="00D94BE4">
        <w:rPr>
          <w:rFonts w:ascii="Times New Roman" w:hAnsi="Times New Roman" w:cs="Times New Roman"/>
          <w:sz w:val="24"/>
          <w:szCs w:val="24"/>
        </w:rPr>
        <w:t xml:space="preserve">A </w:t>
      </w:r>
      <w:r>
        <w:rPr>
          <w:rFonts w:ascii="Times New Roman" w:hAnsi="Times New Roman" w:cs="Times New Roman"/>
          <w:sz w:val="24"/>
          <w:szCs w:val="24"/>
        </w:rPr>
        <w:t xml:space="preserve">motorized </w:t>
      </w:r>
      <w:r w:rsidRPr="00D94BE4">
        <w:rPr>
          <w:rFonts w:ascii="Times New Roman" w:hAnsi="Times New Roman" w:cs="Times New Roman"/>
          <w:sz w:val="24"/>
          <w:szCs w:val="24"/>
        </w:rPr>
        <w:t>vehicle</w:t>
      </w:r>
      <w:r>
        <w:rPr>
          <w:rFonts w:ascii="Times New Roman" w:hAnsi="Times New Roman" w:cs="Times New Roman"/>
          <w:sz w:val="24"/>
          <w:szCs w:val="24"/>
        </w:rPr>
        <w:t xml:space="preserve"> </w:t>
      </w:r>
      <w:r w:rsidRPr="00D94BE4">
        <w:rPr>
          <w:rFonts w:ascii="Times New Roman" w:hAnsi="Times New Roman" w:cs="Times New Roman"/>
          <w:sz w:val="24"/>
          <w:szCs w:val="24"/>
        </w:rPr>
        <w:t xml:space="preserve">that is designed to carry out a </w:t>
      </w:r>
      <w:r w:rsidR="004D1075">
        <w:rPr>
          <w:rFonts w:ascii="Times New Roman" w:hAnsi="Times New Roman" w:cs="Times New Roman"/>
          <w:sz w:val="24"/>
          <w:szCs w:val="24"/>
        </w:rPr>
        <w:t>specific task with more efficiency</w:t>
      </w:r>
      <w:r w:rsidRPr="00D94BE4">
        <w:rPr>
          <w:rFonts w:ascii="Times New Roman" w:hAnsi="Times New Roman" w:cs="Times New Roman"/>
          <w:sz w:val="24"/>
          <w:szCs w:val="24"/>
        </w:rPr>
        <w:t xml:space="preserve"> than a general-purpose</w:t>
      </w:r>
      <w:r>
        <w:rPr>
          <w:rFonts w:ascii="Times New Roman" w:hAnsi="Times New Roman" w:cs="Times New Roman"/>
          <w:sz w:val="24"/>
          <w:szCs w:val="24"/>
        </w:rPr>
        <w:t xml:space="preserve"> vehicle. The vehicle is registered and can be operated on roadways at speeds in excess of 25 miles per hour. See “appendix B” for Special Incident Vehicles.</w:t>
      </w:r>
    </w:p>
    <w:p w14:paraId="6F54671F" w14:textId="77777777" w:rsidR="00673CE2" w:rsidRDefault="00673CE2" w:rsidP="00673CE2">
      <w:pPr>
        <w:spacing w:after="0" w:line="240" w:lineRule="auto"/>
        <w:rPr>
          <w:rFonts w:ascii="Times New Roman" w:hAnsi="Times New Roman" w:cs="Times New Roman"/>
          <w:sz w:val="24"/>
          <w:szCs w:val="24"/>
        </w:rPr>
      </w:pPr>
    </w:p>
    <w:p w14:paraId="1404F1D2" w14:textId="77777777" w:rsidR="00673CE2" w:rsidRDefault="00DB67C7" w:rsidP="00AA4A5E">
      <w:pPr>
        <w:spacing w:after="0" w:line="240" w:lineRule="auto"/>
        <w:ind w:left="720"/>
        <w:rPr>
          <w:rFonts w:ascii="Times New Roman" w:hAnsi="Times New Roman" w:cs="Times New Roman"/>
          <w:sz w:val="24"/>
          <w:szCs w:val="24"/>
        </w:rPr>
      </w:pPr>
      <w:r w:rsidRPr="00F202F2">
        <w:rPr>
          <w:rFonts w:ascii="Times New Roman" w:hAnsi="Times New Roman" w:cs="Times New Roman"/>
          <w:b/>
          <w:sz w:val="24"/>
          <w:szCs w:val="24"/>
          <w:u w:val="single"/>
        </w:rPr>
        <w:t>Low Speed Vehicle</w:t>
      </w:r>
      <w:r w:rsidR="000B15FB" w:rsidRPr="00F202F2">
        <w:rPr>
          <w:rFonts w:ascii="Times New Roman" w:hAnsi="Times New Roman" w:cs="Times New Roman"/>
          <w:b/>
          <w:sz w:val="24"/>
          <w:szCs w:val="24"/>
          <w:u w:val="single"/>
        </w:rPr>
        <w:t xml:space="preserve"> (LSV)</w:t>
      </w:r>
      <w:r w:rsidRPr="00F202F2">
        <w:rPr>
          <w:rFonts w:ascii="Times New Roman" w:hAnsi="Times New Roman" w:cs="Times New Roman"/>
          <w:b/>
          <w:sz w:val="24"/>
          <w:szCs w:val="24"/>
          <w:u w:val="single"/>
        </w:rPr>
        <w:t>:</w:t>
      </w:r>
      <w:r w:rsidR="0039529E">
        <w:rPr>
          <w:rFonts w:ascii="Times New Roman" w:hAnsi="Times New Roman" w:cs="Times New Roman"/>
          <w:sz w:val="24"/>
          <w:szCs w:val="24"/>
        </w:rPr>
        <w:t xml:space="preserve"> </w:t>
      </w:r>
      <w:r w:rsidRPr="00F202F2">
        <w:rPr>
          <w:rFonts w:ascii="Times New Roman" w:hAnsi="Times New Roman" w:cs="Times New Roman"/>
          <w:sz w:val="24"/>
          <w:szCs w:val="24"/>
        </w:rPr>
        <w:t xml:space="preserve">A Low Speed Vehicle is a four-wheeled vehicle with an attainable speed of more than 20 miles per hour but no more than 25 miles per hour on a paved surface. </w:t>
      </w:r>
      <w:r w:rsidR="00AA4A5E">
        <w:rPr>
          <w:rFonts w:ascii="Times New Roman" w:hAnsi="Times New Roman" w:cs="Times New Roman"/>
          <w:sz w:val="24"/>
          <w:szCs w:val="24"/>
        </w:rPr>
        <w:t xml:space="preserve">The vehicle must comply with federal standard standards as a low speed vehicle. </w:t>
      </w:r>
      <w:r w:rsidR="00404C15" w:rsidRPr="00F202F2">
        <w:rPr>
          <w:rFonts w:ascii="Times New Roman" w:hAnsi="Times New Roman" w:cs="Times New Roman"/>
          <w:sz w:val="24"/>
          <w:szCs w:val="24"/>
        </w:rPr>
        <w:t xml:space="preserve">See </w:t>
      </w:r>
      <w:r w:rsidR="00250EBF" w:rsidRPr="00F202F2">
        <w:rPr>
          <w:rFonts w:ascii="Times New Roman" w:hAnsi="Times New Roman" w:cs="Times New Roman"/>
          <w:sz w:val="24"/>
          <w:szCs w:val="24"/>
        </w:rPr>
        <w:t xml:space="preserve">"Appendix C" for a </w:t>
      </w:r>
      <w:r w:rsidR="00673CE2">
        <w:rPr>
          <w:rFonts w:ascii="Times New Roman" w:hAnsi="Times New Roman" w:cs="Times New Roman"/>
          <w:sz w:val="24"/>
          <w:szCs w:val="24"/>
        </w:rPr>
        <w:tab/>
      </w:r>
      <w:r w:rsidR="00250EBF" w:rsidRPr="00F202F2">
        <w:rPr>
          <w:rFonts w:ascii="Times New Roman" w:hAnsi="Times New Roman" w:cs="Times New Roman"/>
          <w:sz w:val="24"/>
          <w:szCs w:val="24"/>
        </w:rPr>
        <w:t>list of Low Speed Vehicles.</w:t>
      </w:r>
    </w:p>
    <w:p w14:paraId="1CBDCBF3" w14:textId="77777777" w:rsidR="00673CE2" w:rsidRDefault="00673CE2" w:rsidP="00673CE2">
      <w:pPr>
        <w:spacing w:after="0" w:line="240" w:lineRule="auto"/>
        <w:rPr>
          <w:rFonts w:ascii="Times New Roman" w:hAnsi="Times New Roman" w:cs="Times New Roman"/>
          <w:sz w:val="24"/>
          <w:szCs w:val="24"/>
        </w:rPr>
      </w:pPr>
    </w:p>
    <w:p w14:paraId="3845E7C5" w14:textId="77777777" w:rsidR="00673CE2" w:rsidRDefault="00673CE2"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B1AD3" w:rsidRPr="00F202F2">
        <w:rPr>
          <w:rFonts w:ascii="Times New Roman" w:hAnsi="Times New Roman" w:cs="Times New Roman"/>
          <w:b/>
          <w:sz w:val="24"/>
          <w:szCs w:val="24"/>
          <w:u w:val="single"/>
        </w:rPr>
        <w:t>Trailer:</w:t>
      </w:r>
      <w:r w:rsidR="008B1AD3" w:rsidRPr="00F202F2">
        <w:rPr>
          <w:rFonts w:ascii="Times New Roman" w:hAnsi="Times New Roman" w:cs="Times New Roman"/>
          <w:sz w:val="24"/>
          <w:szCs w:val="24"/>
        </w:rPr>
        <w:t xml:space="preserve"> </w:t>
      </w:r>
      <w:r w:rsidR="008B1AD3" w:rsidRPr="00F202F2">
        <w:rPr>
          <w:rFonts w:ascii="Times New Roman" w:hAnsi="Times New Roman" w:cs="Times New Roman"/>
          <w:color w:val="000000"/>
          <w:sz w:val="24"/>
          <w:szCs w:val="24"/>
        </w:rPr>
        <w:t xml:space="preserve">A non-motorized transport vehicle designed to be hauled by another motorized vehicle via </w:t>
      </w:r>
      <w:r>
        <w:rPr>
          <w:rFonts w:ascii="Times New Roman" w:hAnsi="Times New Roman" w:cs="Times New Roman"/>
          <w:color w:val="000000"/>
          <w:sz w:val="24"/>
          <w:szCs w:val="24"/>
        </w:rPr>
        <w:tab/>
      </w:r>
      <w:r w:rsidR="008B1AD3" w:rsidRPr="00F202F2">
        <w:rPr>
          <w:rFonts w:ascii="Times New Roman" w:hAnsi="Times New Roman" w:cs="Times New Roman"/>
          <w:color w:val="000000"/>
          <w:sz w:val="24"/>
          <w:szCs w:val="24"/>
        </w:rPr>
        <w:t>hitch.</w:t>
      </w:r>
      <w:r w:rsidR="00250EBF" w:rsidRPr="00F202F2">
        <w:rPr>
          <w:rFonts w:ascii="Times New Roman" w:hAnsi="Times New Roman" w:cs="Times New Roman"/>
          <w:sz w:val="24"/>
          <w:szCs w:val="24"/>
        </w:rPr>
        <w:t xml:space="preserve">  See "Appendix D" for a list of Trailers.</w:t>
      </w:r>
    </w:p>
    <w:p w14:paraId="6CD936C6" w14:textId="77777777" w:rsidR="00673CE2" w:rsidRDefault="00673CE2" w:rsidP="00673CE2">
      <w:pPr>
        <w:spacing w:after="0" w:line="240" w:lineRule="auto"/>
        <w:rPr>
          <w:rFonts w:ascii="Times New Roman" w:hAnsi="Times New Roman" w:cs="Times New Roman"/>
          <w:sz w:val="24"/>
          <w:szCs w:val="24"/>
        </w:rPr>
      </w:pPr>
    </w:p>
    <w:p w14:paraId="64172B56" w14:textId="77777777" w:rsidR="005A286C" w:rsidRDefault="005A286C" w:rsidP="00AA4A5E">
      <w:pPr>
        <w:spacing w:after="0" w:line="240" w:lineRule="auto"/>
        <w:ind w:left="720"/>
        <w:rPr>
          <w:rFonts w:ascii="Times New Roman" w:hAnsi="Times New Roman" w:cs="Times New Roman"/>
          <w:sz w:val="24"/>
          <w:szCs w:val="24"/>
        </w:rPr>
      </w:pPr>
      <w:r w:rsidRPr="0039529E">
        <w:rPr>
          <w:rFonts w:ascii="Times New Roman" w:hAnsi="Times New Roman" w:cs="Times New Roman"/>
          <w:b/>
          <w:sz w:val="24"/>
          <w:szCs w:val="24"/>
          <w:u w:val="single"/>
        </w:rPr>
        <w:t>Operator Endorsement</w:t>
      </w:r>
      <w:r w:rsidR="00AA4A5E">
        <w:rPr>
          <w:rFonts w:ascii="Times New Roman" w:hAnsi="Times New Roman" w:cs="Times New Roman"/>
          <w:b/>
          <w:sz w:val="24"/>
          <w:szCs w:val="24"/>
          <w:u w:val="single"/>
        </w:rPr>
        <w:t>/Endorsement Code</w:t>
      </w:r>
      <w:r w:rsidRPr="0039529E">
        <w:rPr>
          <w:rFonts w:ascii="Times New Roman" w:hAnsi="Times New Roman" w:cs="Times New Roman"/>
          <w:b/>
          <w:sz w:val="24"/>
          <w:szCs w:val="24"/>
          <w:u w:val="single"/>
        </w:rPr>
        <w:t>:</w:t>
      </w:r>
      <w:r w:rsidR="0098243A">
        <w:rPr>
          <w:rFonts w:ascii="Times New Roman" w:hAnsi="Times New Roman" w:cs="Times New Roman"/>
          <w:sz w:val="24"/>
          <w:szCs w:val="24"/>
        </w:rPr>
        <w:t xml:space="preserve"> Each vehicle in Groups 3, 4 &amp; 5</w:t>
      </w:r>
      <w:r>
        <w:rPr>
          <w:rFonts w:ascii="Times New Roman" w:hAnsi="Times New Roman" w:cs="Times New Roman"/>
          <w:sz w:val="24"/>
          <w:szCs w:val="24"/>
        </w:rPr>
        <w:t xml:space="preserve"> shall require a specific operator endorsement </w:t>
      </w:r>
      <w:r w:rsidR="00673CE2">
        <w:rPr>
          <w:rFonts w:ascii="Times New Roman" w:hAnsi="Times New Roman" w:cs="Times New Roman"/>
          <w:sz w:val="24"/>
          <w:szCs w:val="24"/>
        </w:rPr>
        <w:tab/>
      </w:r>
      <w:r>
        <w:rPr>
          <w:rFonts w:ascii="Times New Roman" w:hAnsi="Times New Roman" w:cs="Times New Roman"/>
          <w:sz w:val="24"/>
          <w:szCs w:val="24"/>
        </w:rPr>
        <w:t xml:space="preserve">indicating that the operator has been </w:t>
      </w:r>
      <w:r w:rsidR="00BD7945">
        <w:rPr>
          <w:rFonts w:ascii="Times New Roman" w:hAnsi="Times New Roman" w:cs="Times New Roman"/>
          <w:sz w:val="24"/>
          <w:szCs w:val="24"/>
        </w:rPr>
        <w:t xml:space="preserve">trained to </w:t>
      </w:r>
      <w:r>
        <w:rPr>
          <w:rFonts w:ascii="Times New Roman" w:hAnsi="Times New Roman" w:cs="Times New Roman"/>
          <w:sz w:val="24"/>
          <w:szCs w:val="24"/>
        </w:rPr>
        <w:t xml:space="preserve">operate such vehicle.  </w:t>
      </w:r>
    </w:p>
    <w:p w14:paraId="67E6612D" w14:textId="77777777" w:rsidR="00364537" w:rsidRDefault="00364537" w:rsidP="00364537">
      <w:pPr>
        <w:spacing w:after="0" w:line="240" w:lineRule="auto"/>
        <w:rPr>
          <w:rFonts w:ascii="Times New Roman" w:hAnsi="Times New Roman" w:cs="Times New Roman"/>
          <w:sz w:val="24"/>
          <w:szCs w:val="24"/>
        </w:rPr>
      </w:pPr>
    </w:p>
    <w:p w14:paraId="0C2ADA83" w14:textId="77777777" w:rsidR="00BD7945" w:rsidRDefault="00FE06FB" w:rsidP="00364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B6F8B" w:rsidRPr="00F26575">
        <w:rPr>
          <w:rFonts w:ascii="Times New Roman" w:hAnsi="Times New Roman" w:cs="Times New Roman"/>
          <w:b/>
          <w:sz w:val="24"/>
          <w:szCs w:val="24"/>
          <w:u w:val="single"/>
        </w:rPr>
        <w:t>Marked Unit</w:t>
      </w:r>
      <w:r w:rsidR="00364537" w:rsidRPr="00F26575">
        <w:rPr>
          <w:rFonts w:ascii="Times New Roman" w:hAnsi="Times New Roman" w:cs="Times New Roman"/>
          <w:b/>
          <w:sz w:val="24"/>
          <w:szCs w:val="24"/>
          <w:u w:val="single"/>
        </w:rPr>
        <w:t>:</w:t>
      </w:r>
      <w:r w:rsidRPr="00F26575">
        <w:rPr>
          <w:rFonts w:ascii="Times New Roman" w:hAnsi="Times New Roman" w:cs="Times New Roman"/>
          <w:b/>
          <w:sz w:val="24"/>
          <w:szCs w:val="24"/>
        </w:rPr>
        <w:t xml:space="preserve"> </w:t>
      </w:r>
      <w:r w:rsidR="00364537" w:rsidRPr="00F26575">
        <w:rPr>
          <w:rFonts w:ascii="Times New Roman" w:hAnsi="Times New Roman" w:cs="Times New Roman"/>
          <w:sz w:val="24"/>
          <w:szCs w:val="24"/>
        </w:rPr>
        <w:t xml:space="preserve">A </w:t>
      </w:r>
      <w:r w:rsidR="00BD7945" w:rsidRPr="009F694E">
        <w:rPr>
          <w:rFonts w:ascii="Times New Roman" w:hAnsi="Times New Roman" w:cs="Times New Roman"/>
          <w:color w:val="FF0000"/>
          <w:sz w:val="24"/>
          <w:szCs w:val="24"/>
        </w:rPr>
        <w:t>ABC Police Department</w:t>
      </w:r>
      <w:r w:rsidR="00364537" w:rsidRPr="009F694E">
        <w:rPr>
          <w:rFonts w:ascii="Times New Roman" w:hAnsi="Times New Roman" w:cs="Times New Roman"/>
          <w:color w:val="FF0000"/>
          <w:sz w:val="24"/>
          <w:szCs w:val="24"/>
        </w:rPr>
        <w:t xml:space="preserve"> </w:t>
      </w:r>
      <w:r w:rsidR="00364537" w:rsidRPr="00F26575">
        <w:rPr>
          <w:rFonts w:ascii="Times New Roman" w:hAnsi="Times New Roman" w:cs="Times New Roman"/>
          <w:sz w:val="24"/>
          <w:szCs w:val="24"/>
        </w:rPr>
        <w:t xml:space="preserve">vehicle with at minimum </w:t>
      </w:r>
      <w:r w:rsidR="00BD7945">
        <w:rPr>
          <w:rFonts w:ascii="Times New Roman" w:hAnsi="Times New Roman" w:cs="Times New Roman"/>
          <w:sz w:val="24"/>
          <w:szCs w:val="24"/>
        </w:rPr>
        <w:t xml:space="preserve">an </w:t>
      </w:r>
      <w:r w:rsidR="00BD7945" w:rsidRPr="009F694E">
        <w:rPr>
          <w:rFonts w:ascii="Times New Roman" w:hAnsi="Times New Roman" w:cs="Times New Roman"/>
          <w:color w:val="FF0000"/>
          <w:sz w:val="24"/>
          <w:szCs w:val="24"/>
        </w:rPr>
        <w:t xml:space="preserve">ABC Police Department </w:t>
      </w:r>
      <w:r w:rsidR="00364537" w:rsidRPr="00F26575">
        <w:rPr>
          <w:rFonts w:ascii="Times New Roman" w:hAnsi="Times New Roman" w:cs="Times New Roman"/>
          <w:sz w:val="24"/>
          <w:szCs w:val="24"/>
        </w:rPr>
        <w:t xml:space="preserve">Logo </w:t>
      </w:r>
      <w:r w:rsidR="00BD7945">
        <w:rPr>
          <w:rFonts w:ascii="Times New Roman" w:hAnsi="Times New Roman" w:cs="Times New Roman"/>
          <w:sz w:val="24"/>
          <w:szCs w:val="24"/>
        </w:rPr>
        <w:t xml:space="preserve"> </w:t>
      </w:r>
    </w:p>
    <w:p w14:paraId="630D7AED" w14:textId="77777777" w:rsidR="00364537" w:rsidRPr="00F26575" w:rsidRDefault="00BD7945" w:rsidP="00364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4537" w:rsidRPr="00F26575">
        <w:rPr>
          <w:rFonts w:ascii="Times New Roman" w:hAnsi="Times New Roman" w:cs="Times New Roman"/>
          <w:sz w:val="24"/>
          <w:szCs w:val="24"/>
        </w:rPr>
        <w:t>or the words “</w:t>
      </w:r>
      <w:r w:rsidRPr="009F694E">
        <w:rPr>
          <w:rFonts w:ascii="Times New Roman" w:hAnsi="Times New Roman" w:cs="Times New Roman"/>
          <w:color w:val="FF0000"/>
          <w:sz w:val="24"/>
          <w:szCs w:val="24"/>
        </w:rPr>
        <w:t>ABC</w:t>
      </w:r>
      <w:r w:rsidR="00364537" w:rsidRPr="009F694E">
        <w:rPr>
          <w:rFonts w:ascii="Times New Roman" w:hAnsi="Times New Roman" w:cs="Times New Roman"/>
          <w:color w:val="FF0000"/>
          <w:sz w:val="24"/>
          <w:szCs w:val="24"/>
        </w:rPr>
        <w:t xml:space="preserve"> Police</w:t>
      </w:r>
      <w:r w:rsidR="00364537" w:rsidRPr="00F26575">
        <w:rPr>
          <w:rFonts w:ascii="Times New Roman" w:hAnsi="Times New Roman" w:cs="Times New Roman"/>
          <w:sz w:val="24"/>
          <w:szCs w:val="24"/>
        </w:rPr>
        <w:t xml:space="preserve">” on both sides of the vehicle with a roof mounted emergency light bar. </w:t>
      </w:r>
    </w:p>
    <w:p w14:paraId="1731BDCD" w14:textId="77777777" w:rsidR="00364537" w:rsidRPr="00F26575" w:rsidRDefault="00364537" w:rsidP="00364537">
      <w:pPr>
        <w:pStyle w:val="ListParagraph"/>
        <w:spacing w:after="0" w:line="240" w:lineRule="auto"/>
        <w:rPr>
          <w:rFonts w:ascii="Times New Roman" w:hAnsi="Times New Roman" w:cs="Times New Roman"/>
          <w:sz w:val="24"/>
          <w:szCs w:val="24"/>
        </w:rPr>
      </w:pPr>
    </w:p>
    <w:p w14:paraId="6A4B23EF" w14:textId="77777777" w:rsidR="00BD7945" w:rsidRDefault="00FE06FB" w:rsidP="00673CE2">
      <w:pPr>
        <w:spacing w:after="0" w:line="240" w:lineRule="auto"/>
        <w:rPr>
          <w:rFonts w:ascii="Times New Roman" w:hAnsi="Times New Roman" w:cs="Times New Roman"/>
          <w:sz w:val="24"/>
          <w:szCs w:val="24"/>
        </w:rPr>
      </w:pPr>
      <w:r w:rsidRPr="00F26575">
        <w:rPr>
          <w:rFonts w:ascii="Times New Roman" w:hAnsi="Times New Roman" w:cs="Times New Roman"/>
          <w:b/>
          <w:sz w:val="24"/>
          <w:szCs w:val="24"/>
        </w:rPr>
        <w:tab/>
      </w:r>
      <w:r w:rsidR="000B6F8B" w:rsidRPr="00F26575">
        <w:rPr>
          <w:rFonts w:ascii="Times New Roman" w:hAnsi="Times New Roman" w:cs="Times New Roman"/>
          <w:b/>
          <w:sz w:val="24"/>
          <w:szCs w:val="24"/>
          <w:u w:val="single"/>
        </w:rPr>
        <w:t>Pursuit Driving:</w:t>
      </w:r>
      <w:r w:rsidR="00364537" w:rsidRPr="00F26575">
        <w:rPr>
          <w:rFonts w:ascii="Times New Roman" w:hAnsi="Times New Roman" w:cs="Times New Roman"/>
          <w:sz w:val="24"/>
          <w:szCs w:val="24"/>
        </w:rPr>
        <w:t xml:space="preserve"> Pursuit Driving is an active attempt by a law enforcement officer operating a motor </w:t>
      </w:r>
      <w:r w:rsidRPr="00F26575">
        <w:rPr>
          <w:rFonts w:ascii="Times New Roman" w:hAnsi="Times New Roman" w:cs="Times New Roman"/>
          <w:sz w:val="24"/>
          <w:szCs w:val="24"/>
        </w:rPr>
        <w:tab/>
      </w:r>
      <w:r w:rsidR="00364537" w:rsidRPr="00F26575">
        <w:rPr>
          <w:rFonts w:ascii="Times New Roman" w:hAnsi="Times New Roman" w:cs="Times New Roman"/>
          <w:sz w:val="24"/>
          <w:szCs w:val="24"/>
        </w:rPr>
        <w:t xml:space="preserve">vehicle and utilizing emergency warning lights and an </w:t>
      </w:r>
      <w:r w:rsidR="00CE1444" w:rsidRPr="00F26575">
        <w:rPr>
          <w:rFonts w:ascii="Times New Roman" w:hAnsi="Times New Roman" w:cs="Times New Roman"/>
          <w:sz w:val="24"/>
          <w:szCs w:val="24"/>
        </w:rPr>
        <w:t>audible</w:t>
      </w:r>
      <w:r w:rsidR="00364537" w:rsidRPr="00F26575">
        <w:rPr>
          <w:rFonts w:ascii="Times New Roman" w:hAnsi="Times New Roman" w:cs="Times New Roman"/>
          <w:sz w:val="24"/>
          <w:szCs w:val="24"/>
        </w:rPr>
        <w:t xml:space="preserve"> device to apprehend one or more </w:t>
      </w:r>
      <w:r w:rsidRPr="00F26575">
        <w:rPr>
          <w:rFonts w:ascii="Times New Roman" w:hAnsi="Times New Roman" w:cs="Times New Roman"/>
          <w:sz w:val="24"/>
          <w:szCs w:val="24"/>
        </w:rPr>
        <w:lastRenderedPageBreak/>
        <w:tab/>
      </w:r>
      <w:r w:rsidR="00364537" w:rsidRPr="00F26575">
        <w:rPr>
          <w:rFonts w:ascii="Times New Roman" w:hAnsi="Times New Roman" w:cs="Times New Roman"/>
          <w:sz w:val="24"/>
          <w:szCs w:val="24"/>
        </w:rPr>
        <w:t xml:space="preserve">occupants of another moving vehicle when the officer </w:t>
      </w:r>
      <w:r w:rsidR="00CE1444" w:rsidRPr="00F26575">
        <w:rPr>
          <w:rFonts w:ascii="Times New Roman" w:hAnsi="Times New Roman" w:cs="Times New Roman"/>
          <w:sz w:val="24"/>
          <w:szCs w:val="24"/>
        </w:rPr>
        <w:t>reasonably</w:t>
      </w:r>
      <w:r w:rsidR="00364537" w:rsidRPr="00F26575">
        <w:rPr>
          <w:rFonts w:ascii="Times New Roman" w:hAnsi="Times New Roman" w:cs="Times New Roman"/>
          <w:sz w:val="24"/>
          <w:szCs w:val="24"/>
        </w:rPr>
        <w:t xml:space="preserve"> believes that the driver of the fleeing </w:t>
      </w:r>
      <w:r w:rsidRPr="00F26575">
        <w:rPr>
          <w:rFonts w:ascii="Times New Roman" w:hAnsi="Times New Roman" w:cs="Times New Roman"/>
          <w:sz w:val="24"/>
          <w:szCs w:val="24"/>
        </w:rPr>
        <w:tab/>
      </w:r>
      <w:r w:rsidR="00364537" w:rsidRPr="00F26575">
        <w:rPr>
          <w:rFonts w:ascii="Times New Roman" w:hAnsi="Times New Roman" w:cs="Times New Roman"/>
          <w:sz w:val="24"/>
          <w:szCs w:val="24"/>
        </w:rPr>
        <w:t xml:space="preserve">vehicle is aware of the officer’s attempt to </w:t>
      </w:r>
      <w:r w:rsidR="00CE1444" w:rsidRPr="00F26575">
        <w:rPr>
          <w:rFonts w:ascii="Times New Roman" w:hAnsi="Times New Roman" w:cs="Times New Roman"/>
          <w:sz w:val="24"/>
          <w:szCs w:val="24"/>
        </w:rPr>
        <w:t>stop</w:t>
      </w:r>
      <w:r w:rsidR="00364537" w:rsidRPr="00F26575">
        <w:rPr>
          <w:rFonts w:ascii="Times New Roman" w:hAnsi="Times New Roman" w:cs="Times New Roman"/>
          <w:sz w:val="24"/>
          <w:szCs w:val="24"/>
        </w:rPr>
        <w:t xml:space="preserve"> the vehicle and is resisting apprehension by </w:t>
      </w:r>
      <w:r w:rsidR="00CE1444" w:rsidRPr="00F26575">
        <w:rPr>
          <w:rFonts w:ascii="Times New Roman" w:hAnsi="Times New Roman" w:cs="Times New Roman"/>
          <w:sz w:val="24"/>
          <w:szCs w:val="24"/>
        </w:rPr>
        <w:t>increasing</w:t>
      </w:r>
      <w:r w:rsidR="00364537" w:rsidRPr="00F26575">
        <w:rPr>
          <w:rFonts w:ascii="Times New Roman" w:hAnsi="Times New Roman" w:cs="Times New Roman"/>
          <w:sz w:val="24"/>
          <w:szCs w:val="24"/>
        </w:rPr>
        <w:t xml:space="preserve">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364537" w:rsidRPr="00F26575">
        <w:rPr>
          <w:rFonts w:ascii="Times New Roman" w:hAnsi="Times New Roman" w:cs="Times New Roman"/>
          <w:sz w:val="24"/>
          <w:szCs w:val="24"/>
        </w:rPr>
        <w:t xml:space="preserve">vehicle speed, ignoring the officer, or otherwise attempting to elude the officer. </w:t>
      </w:r>
    </w:p>
    <w:p w14:paraId="5FAE6615" w14:textId="77777777" w:rsidR="00E44968" w:rsidRPr="00F26575" w:rsidRDefault="00FE06FB" w:rsidP="00673CE2">
      <w:pPr>
        <w:spacing w:after="0" w:line="240" w:lineRule="auto"/>
        <w:rPr>
          <w:rFonts w:ascii="Times New Roman" w:hAnsi="Times New Roman" w:cs="Times New Roman"/>
          <w:b/>
          <w:sz w:val="24"/>
          <w:szCs w:val="24"/>
        </w:rPr>
      </w:pPr>
      <w:r w:rsidRPr="00F26575">
        <w:rPr>
          <w:rFonts w:ascii="Times New Roman" w:hAnsi="Times New Roman" w:cs="Times New Roman"/>
          <w:b/>
          <w:sz w:val="24"/>
          <w:szCs w:val="24"/>
        </w:rPr>
        <w:tab/>
      </w:r>
    </w:p>
    <w:p w14:paraId="408F20CD" w14:textId="77777777" w:rsidR="00AA4A5E" w:rsidRDefault="00E44968" w:rsidP="00673CE2">
      <w:pPr>
        <w:spacing w:after="0" w:line="240" w:lineRule="auto"/>
        <w:rPr>
          <w:rFonts w:ascii="Times New Roman" w:hAnsi="Times New Roman" w:cs="Times New Roman"/>
          <w:sz w:val="24"/>
          <w:szCs w:val="24"/>
        </w:rPr>
      </w:pPr>
      <w:r w:rsidRPr="00F26575">
        <w:rPr>
          <w:rFonts w:ascii="Times New Roman" w:hAnsi="Times New Roman" w:cs="Times New Roman"/>
          <w:b/>
          <w:sz w:val="24"/>
          <w:szCs w:val="24"/>
        </w:rPr>
        <w:tab/>
      </w:r>
      <w:r w:rsidR="00E763B5" w:rsidRPr="00F26575">
        <w:rPr>
          <w:rFonts w:ascii="Times New Roman" w:hAnsi="Times New Roman" w:cs="Times New Roman"/>
          <w:b/>
          <w:sz w:val="24"/>
          <w:szCs w:val="24"/>
          <w:u w:val="single"/>
        </w:rPr>
        <w:t>Priority 1 (P1):</w:t>
      </w:r>
      <w:r w:rsidR="00E763B5" w:rsidRPr="00F26575">
        <w:rPr>
          <w:rFonts w:ascii="Times New Roman" w:hAnsi="Times New Roman" w:cs="Times New Roman"/>
          <w:sz w:val="24"/>
          <w:szCs w:val="24"/>
        </w:rPr>
        <w:t xml:space="preserve"> Priority One calls are those that are critical and in-progress, where immediate police </w:t>
      </w:r>
      <w:r w:rsidR="00FE06FB" w:rsidRPr="00F26575">
        <w:rPr>
          <w:rFonts w:ascii="Times New Roman" w:hAnsi="Times New Roman" w:cs="Times New Roman"/>
          <w:sz w:val="24"/>
          <w:szCs w:val="24"/>
        </w:rPr>
        <w:tab/>
      </w:r>
      <w:r w:rsidR="00E763B5" w:rsidRPr="00F26575">
        <w:rPr>
          <w:rFonts w:ascii="Times New Roman" w:hAnsi="Times New Roman" w:cs="Times New Roman"/>
          <w:sz w:val="24"/>
          <w:szCs w:val="24"/>
        </w:rPr>
        <w:t xml:space="preserve">intervention is required to avert personal injury, extensive </w:t>
      </w:r>
      <w:r w:rsidR="00CE1444" w:rsidRPr="00F26575">
        <w:rPr>
          <w:rFonts w:ascii="Times New Roman" w:hAnsi="Times New Roman" w:cs="Times New Roman"/>
          <w:sz w:val="24"/>
          <w:szCs w:val="24"/>
        </w:rPr>
        <w:t xml:space="preserve">property damage, or where </w:t>
      </w:r>
      <w:r w:rsidR="00E763B5" w:rsidRPr="00F26575">
        <w:rPr>
          <w:rFonts w:ascii="Times New Roman" w:hAnsi="Times New Roman" w:cs="Times New Roman"/>
          <w:sz w:val="24"/>
          <w:szCs w:val="24"/>
        </w:rPr>
        <w:t xml:space="preserve">arrival is </w:t>
      </w:r>
      <w:r w:rsidR="00FE06FB" w:rsidRPr="00F26575">
        <w:rPr>
          <w:rFonts w:ascii="Times New Roman" w:hAnsi="Times New Roman" w:cs="Times New Roman"/>
          <w:sz w:val="24"/>
          <w:szCs w:val="24"/>
        </w:rPr>
        <w:tab/>
      </w:r>
      <w:r w:rsidR="00E763B5" w:rsidRPr="00F26575">
        <w:rPr>
          <w:rFonts w:ascii="Times New Roman" w:hAnsi="Times New Roman" w:cs="Times New Roman"/>
          <w:sz w:val="24"/>
          <w:szCs w:val="24"/>
        </w:rPr>
        <w:t xml:space="preserve">necessary to effect criminal apprehension. See </w:t>
      </w:r>
      <w:r w:rsidR="00BD7945">
        <w:rPr>
          <w:rFonts w:ascii="Times New Roman" w:hAnsi="Times New Roman" w:cs="Times New Roman"/>
          <w:sz w:val="24"/>
          <w:szCs w:val="24"/>
        </w:rPr>
        <w:t>the</w:t>
      </w:r>
      <w:r w:rsidR="00E763B5" w:rsidRPr="00F26575">
        <w:rPr>
          <w:rFonts w:ascii="Times New Roman" w:hAnsi="Times New Roman" w:cs="Times New Roman"/>
          <w:sz w:val="24"/>
          <w:szCs w:val="24"/>
        </w:rPr>
        <w:t xml:space="preserve"> </w:t>
      </w:r>
      <w:r w:rsidR="00BD7945" w:rsidRPr="009F694E">
        <w:rPr>
          <w:rFonts w:ascii="Times New Roman" w:hAnsi="Times New Roman" w:cs="Times New Roman"/>
          <w:color w:val="FF0000"/>
          <w:sz w:val="24"/>
          <w:szCs w:val="24"/>
        </w:rPr>
        <w:t>ABC Police Department</w:t>
      </w:r>
      <w:r w:rsidR="00AA4A5E" w:rsidRPr="009F694E">
        <w:rPr>
          <w:rFonts w:ascii="Times New Roman" w:hAnsi="Times New Roman" w:cs="Times New Roman"/>
          <w:color w:val="FF0000"/>
          <w:sz w:val="24"/>
          <w:szCs w:val="24"/>
        </w:rPr>
        <w:t xml:space="preserve"> </w:t>
      </w:r>
      <w:r w:rsidR="00302CDD" w:rsidRPr="00AA4A5E">
        <w:rPr>
          <w:rFonts w:ascii="Times New Roman" w:hAnsi="Times New Roman" w:cs="Times New Roman"/>
          <w:i/>
          <w:sz w:val="24"/>
          <w:szCs w:val="24"/>
        </w:rPr>
        <w:t xml:space="preserve">Call Prioritization and </w:t>
      </w:r>
      <w:r w:rsidR="00FE06FB" w:rsidRPr="00AA4A5E">
        <w:rPr>
          <w:rFonts w:ascii="Times New Roman" w:hAnsi="Times New Roman" w:cs="Times New Roman"/>
          <w:i/>
          <w:sz w:val="24"/>
          <w:szCs w:val="24"/>
        </w:rPr>
        <w:tab/>
      </w:r>
      <w:r w:rsidR="00302CDD" w:rsidRPr="00AA4A5E">
        <w:rPr>
          <w:rFonts w:ascii="Times New Roman" w:hAnsi="Times New Roman" w:cs="Times New Roman"/>
          <w:i/>
          <w:sz w:val="24"/>
          <w:szCs w:val="24"/>
        </w:rPr>
        <w:t>Response Procedures</w:t>
      </w:r>
      <w:r w:rsidR="00BD7945" w:rsidRPr="00AA4A5E">
        <w:rPr>
          <w:rFonts w:ascii="Times New Roman" w:hAnsi="Times New Roman" w:cs="Times New Roman"/>
          <w:i/>
          <w:sz w:val="24"/>
          <w:szCs w:val="24"/>
        </w:rPr>
        <w:t xml:space="preserve"> Policy</w:t>
      </w:r>
      <w:r w:rsidR="00AA4A5E">
        <w:rPr>
          <w:rFonts w:ascii="Times New Roman" w:hAnsi="Times New Roman" w:cs="Times New Roman"/>
          <w:sz w:val="24"/>
          <w:szCs w:val="24"/>
        </w:rPr>
        <w:t xml:space="preserve"> (if exists) or consider creating such a policy to compliment and support this </w:t>
      </w:r>
    </w:p>
    <w:p w14:paraId="4DEA24E6" w14:textId="77777777" w:rsidR="00BD7945" w:rsidRDefault="00AA4A5E"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policy. </w:t>
      </w:r>
      <w:r w:rsidR="00302CDD" w:rsidRPr="00F26575">
        <w:rPr>
          <w:rFonts w:ascii="Times New Roman" w:hAnsi="Times New Roman" w:cs="Times New Roman"/>
          <w:sz w:val="24"/>
          <w:szCs w:val="24"/>
        </w:rPr>
        <w:t xml:space="preserve"> </w:t>
      </w:r>
      <w:r w:rsidR="00BD7945">
        <w:rPr>
          <w:rFonts w:ascii="Times New Roman" w:hAnsi="Times New Roman" w:cs="Times New Roman"/>
          <w:sz w:val="24"/>
          <w:szCs w:val="24"/>
        </w:rPr>
        <w:t xml:space="preserve">   </w:t>
      </w:r>
    </w:p>
    <w:p w14:paraId="2A966FE3" w14:textId="77777777" w:rsidR="00E763B5" w:rsidRPr="00F26575" w:rsidRDefault="00BD7945"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84F1341" w14:textId="77777777" w:rsidR="00AA4A5E" w:rsidRDefault="00E763B5" w:rsidP="00AA4A5E">
      <w:pPr>
        <w:spacing w:after="0" w:line="240" w:lineRule="auto"/>
        <w:ind w:left="720"/>
        <w:rPr>
          <w:rFonts w:ascii="Times New Roman" w:hAnsi="Times New Roman" w:cs="Times New Roman"/>
          <w:sz w:val="24"/>
          <w:szCs w:val="24"/>
        </w:rPr>
      </w:pPr>
      <w:r w:rsidRPr="00F26575">
        <w:rPr>
          <w:rFonts w:ascii="Times New Roman" w:hAnsi="Times New Roman" w:cs="Times New Roman"/>
          <w:b/>
          <w:sz w:val="24"/>
          <w:szCs w:val="24"/>
          <w:u w:val="single"/>
        </w:rPr>
        <w:t>Priority 2 (P2):</w:t>
      </w:r>
      <w:r w:rsidR="00FE06FB" w:rsidRPr="00F26575">
        <w:rPr>
          <w:rFonts w:ascii="Times New Roman" w:hAnsi="Times New Roman" w:cs="Times New Roman"/>
          <w:sz w:val="24"/>
          <w:szCs w:val="24"/>
        </w:rPr>
        <w:t xml:space="preserve">  </w:t>
      </w:r>
      <w:r w:rsidRPr="00F26575">
        <w:rPr>
          <w:rFonts w:ascii="Times New Roman" w:hAnsi="Times New Roman" w:cs="Times New Roman"/>
          <w:sz w:val="24"/>
          <w:szCs w:val="24"/>
        </w:rPr>
        <w:t xml:space="preserve">Priority Two calls may be urgent in nature requiring a quick police response.  These calls have a potential, but no imminent risk of personal injury. </w:t>
      </w:r>
      <w:r w:rsidR="00AA4A5E" w:rsidRPr="00F26575">
        <w:rPr>
          <w:rFonts w:ascii="Times New Roman" w:hAnsi="Times New Roman" w:cs="Times New Roman"/>
          <w:sz w:val="24"/>
          <w:szCs w:val="24"/>
        </w:rPr>
        <w:t xml:space="preserve">See </w:t>
      </w:r>
      <w:r w:rsidR="00AA4A5E">
        <w:rPr>
          <w:rFonts w:ascii="Times New Roman" w:hAnsi="Times New Roman" w:cs="Times New Roman"/>
          <w:sz w:val="24"/>
          <w:szCs w:val="24"/>
        </w:rPr>
        <w:t>the</w:t>
      </w:r>
      <w:r w:rsidR="00AA4A5E" w:rsidRPr="00F26575">
        <w:rPr>
          <w:rFonts w:ascii="Times New Roman" w:hAnsi="Times New Roman" w:cs="Times New Roman"/>
          <w:sz w:val="24"/>
          <w:szCs w:val="24"/>
        </w:rPr>
        <w:t xml:space="preserve"> </w:t>
      </w:r>
      <w:r w:rsidR="00AA4A5E" w:rsidRPr="009F694E">
        <w:rPr>
          <w:rFonts w:ascii="Times New Roman" w:hAnsi="Times New Roman" w:cs="Times New Roman"/>
          <w:color w:val="FF0000"/>
          <w:sz w:val="24"/>
          <w:szCs w:val="24"/>
        </w:rPr>
        <w:t xml:space="preserve">ABC Police Department </w:t>
      </w:r>
      <w:r w:rsidR="00AA4A5E" w:rsidRPr="00AA4A5E">
        <w:rPr>
          <w:rFonts w:ascii="Times New Roman" w:hAnsi="Times New Roman" w:cs="Times New Roman"/>
          <w:i/>
          <w:sz w:val="24"/>
          <w:szCs w:val="24"/>
        </w:rPr>
        <w:t>Call Prioritization and Response Procedures Policy</w:t>
      </w:r>
      <w:r w:rsidR="00AA4A5E">
        <w:rPr>
          <w:rFonts w:ascii="Times New Roman" w:hAnsi="Times New Roman" w:cs="Times New Roman"/>
          <w:sz w:val="24"/>
          <w:szCs w:val="24"/>
        </w:rPr>
        <w:t xml:space="preserve"> (if exists) or consider creating such a policy to compliment and support this policy. </w:t>
      </w:r>
      <w:r w:rsidR="00AA4A5E" w:rsidRPr="00F26575">
        <w:rPr>
          <w:rFonts w:ascii="Times New Roman" w:hAnsi="Times New Roman" w:cs="Times New Roman"/>
          <w:sz w:val="24"/>
          <w:szCs w:val="24"/>
        </w:rPr>
        <w:t xml:space="preserve"> </w:t>
      </w:r>
      <w:r w:rsidR="00AA4A5E">
        <w:rPr>
          <w:rFonts w:ascii="Times New Roman" w:hAnsi="Times New Roman" w:cs="Times New Roman"/>
          <w:sz w:val="24"/>
          <w:szCs w:val="24"/>
        </w:rPr>
        <w:t xml:space="preserve">   </w:t>
      </w:r>
    </w:p>
    <w:p w14:paraId="3CA2A2DE" w14:textId="77777777" w:rsidR="00E763B5" w:rsidRDefault="00E763B5" w:rsidP="00673CE2">
      <w:pPr>
        <w:spacing w:after="0" w:line="240" w:lineRule="auto"/>
        <w:rPr>
          <w:rFonts w:ascii="Times New Roman" w:hAnsi="Times New Roman" w:cs="Times New Roman"/>
          <w:sz w:val="24"/>
          <w:szCs w:val="24"/>
        </w:rPr>
      </w:pPr>
    </w:p>
    <w:p w14:paraId="464EFAF6" w14:textId="77777777" w:rsidR="00AA4A5E" w:rsidRDefault="00E763B5" w:rsidP="00AA4A5E">
      <w:pPr>
        <w:spacing w:after="0" w:line="240" w:lineRule="auto"/>
        <w:ind w:left="720"/>
        <w:rPr>
          <w:rFonts w:ascii="Times New Roman" w:hAnsi="Times New Roman" w:cs="Times New Roman"/>
          <w:sz w:val="24"/>
          <w:szCs w:val="24"/>
        </w:rPr>
      </w:pPr>
      <w:r w:rsidRPr="00F26575">
        <w:rPr>
          <w:rFonts w:ascii="Times New Roman" w:hAnsi="Times New Roman" w:cs="Times New Roman"/>
          <w:b/>
          <w:sz w:val="24"/>
          <w:szCs w:val="24"/>
          <w:u w:val="single"/>
        </w:rPr>
        <w:t>Priority 3 (P3):</w:t>
      </w:r>
      <w:r w:rsidRPr="00F26575">
        <w:rPr>
          <w:rFonts w:ascii="Times New Roman" w:hAnsi="Times New Roman" w:cs="Times New Roman"/>
          <w:sz w:val="24"/>
          <w:szCs w:val="24"/>
        </w:rPr>
        <w:t xml:space="preserve"> </w:t>
      </w:r>
      <w:r w:rsidR="00FE06FB" w:rsidRPr="00F26575">
        <w:rPr>
          <w:rFonts w:ascii="Times New Roman" w:hAnsi="Times New Roman" w:cs="Times New Roman"/>
          <w:sz w:val="24"/>
          <w:szCs w:val="24"/>
        </w:rPr>
        <w:t xml:space="preserve"> </w:t>
      </w:r>
      <w:r w:rsidRPr="00F26575">
        <w:rPr>
          <w:rFonts w:ascii="Times New Roman" w:hAnsi="Times New Roman" w:cs="Times New Roman"/>
          <w:sz w:val="24"/>
          <w:szCs w:val="24"/>
        </w:rPr>
        <w:t xml:space="preserve">Priority Three calls are non-emergency calls for police service or reports of a crime where there is no immediate threat to the safety of persons and property. </w:t>
      </w:r>
      <w:r w:rsidR="00AA4A5E" w:rsidRPr="00F26575">
        <w:rPr>
          <w:rFonts w:ascii="Times New Roman" w:hAnsi="Times New Roman" w:cs="Times New Roman"/>
          <w:sz w:val="24"/>
          <w:szCs w:val="24"/>
        </w:rPr>
        <w:t xml:space="preserve">See </w:t>
      </w:r>
      <w:r w:rsidR="00AA4A5E">
        <w:rPr>
          <w:rFonts w:ascii="Times New Roman" w:hAnsi="Times New Roman" w:cs="Times New Roman"/>
          <w:sz w:val="24"/>
          <w:szCs w:val="24"/>
        </w:rPr>
        <w:t>the</w:t>
      </w:r>
      <w:r w:rsidR="00AA4A5E" w:rsidRPr="00F26575">
        <w:rPr>
          <w:rFonts w:ascii="Times New Roman" w:hAnsi="Times New Roman" w:cs="Times New Roman"/>
          <w:sz w:val="24"/>
          <w:szCs w:val="24"/>
        </w:rPr>
        <w:t xml:space="preserve"> </w:t>
      </w:r>
      <w:r w:rsidR="00AA4A5E" w:rsidRPr="009F694E">
        <w:rPr>
          <w:rFonts w:ascii="Times New Roman" w:hAnsi="Times New Roman" w:cs="Times New Roman"/>
          <w:color w:val="FF0000"/>
          <w:sz w:val="24"/>
          <w:szCs w:val="24"/>
        </w:rPr>
        <w:t xml:space="preserve">ABC Police Department </w:t>
      </w:r>
      <w:r w:rsidR="00AA4A5E" w:rsidRPr="009F694E">
        <w:rPr>
          <w:rFonts w:ascii="Times New Roman" w:hAnsi="Times New Roman" w:cs="Times New Roman"/>
          <w:i/>
          <w:color w:val="FF0000"/>
          <w:sz w:val="24"/>
          <w:szCs w:val="24"/>
        </w:rPr>
        <w:t xml:space="preserve">Call </w:t>
      </w:r>
      <w:r w:rsidR="00AA4A5E" w:rsidRPr="00AA4A5E">
        <w:rPr>
          <w:rFonts w:ascii="Times New Roman" w:hAnsi="Times New Roman" w:cs="Times New Roman"/>
          <w:i/>
          <w:sz w:val="24"/>
          <w:szCs w:val="24"/>
        </w:rPr>
        <w:t xml:space="preserve">Prioritization and </w:t>
      </w:r>
      <w:r w:rsidR="00AA4A5E" w:rsidRPr="00AA4A5E">
        <w:rPr>
          <w:rFonts w:ascii="Times New Roman" w:hAnsi="Times New Roman" w:cs="Times New Roman"/>
          <w:i/>
          <w:sz w:val="24"/>
          <w:szCs w:val="24"/>
        </w:rPr>
        <w:tab/>
        <w:t>Response Procedures Policy</w:t>
      </w:r>
      <w:r w:rsidR="00AA4A5E">
        <w:rPr>
          <w:rFonts w:ascii="Times New Roman" w:hAnsi="Times New Roman" w:cs="Times New Roman"/>
          <w:sz w:val="24"/>
          <w:szCs w:val="24"/>
        </w:rPr>
        <w:t xml:space="preserve"> (if exists) or consider creating such a policy to compliment and support this policy. </w:t>
      </w:r>
      <w:r w:rsidR="00AA4A5E" w:rsidRPr="00F26575">
        <w:rPr>
          <w:rFonts w:ascii="Times New Roman" w:hAnsi="Times New Roman" w:cs="Times New Roman"/>
          <w:sz w:val="24"/>
          <w:szCs w:val="24"/>
        </w:rPr>
        <w:t xml:space="preserve"> </w:t>
      </w:r>
      <w:r w:rsidR="00AA4A5E">
        <w:rPr>
          <w:rFonts w:ascii="Times New Roman" w:hAnsi="Times New Roman" w:cs="Times New Roman"/>
          <w:sz w:val="24"/>
          <w:szCs w:val="24"/>
        </w:rPr>
        <w:t xml:space="preserve">   </w:t>
      </w:r>
    </w:p>
    <w:p w14:paraId="5EFE80D0" w14:textId="77777777" w:rsidR="00E763B5" w:rsidRPr="00F26575" w:rsidRDefault="00E763B5" w:rsidP="00AA4A5E">
      <w:pPr>
        <w:spacing w:after="0" w:line="240" w:lineRule="auto"/>
        <w:ind w:left="720"/>
        <w:rPr>
          <w:rFonts w:ascii="Times New Roman" w:hAnsi="Times New Roman" w:cs="Times New Roman"/>
          <w:sz w:val="24"/>
          <w:szCs w:val="24"/>
        </w:rPr>
      </w:pPr>
    </w:p>
    <w:p w14:paraId="64A09669" w14:textId="77777777" w:rsidR="000A1557" w:rsidRPr="00F26575" w:rsidRDefault="000A1557" w:rsidP="00673CE2">
      <w:pPr>
        <w:pStyle w:val="ListParagraph"/>
        <w:spacing w:after="0" w:line="240" w:lineRule="auto"/>
        <w:rPr>
          <w:rFonts w:ascii="Times New Roman" w:hAnsi="Times New Roman" w:cs="Times New Roman"/>
          <w:sz w:val="24"/>
          <w:szCs w:val="24"/>
        </w:rPr>
      </w:pPr>
    </w:p>
    <w:p w14:paraId="7FB714BB" w14:textId="77777777" w:rsidR="008B1AD3" w:rsidRPr="00F26575" w:rsidRDefault="008B1AD3" w:rsidP="00673CE2">
      <w:pPr>
        <w:spacing w:after="0" w:line="240" w:lineRule="auto"/>
        <w:rPr>
          <w:rFonts w:ascii="Times New Roman" w:hAnsi="Times New Roman" w:cs="Times New Roman"/>
          <w:b/>
          <w:sz w:val="24"/>
          <w:szCs w:val="24"/>
          <w:u w:val="single"/>
        </w:rPr>
      </w:pPr>
      <w:r w:rsidRPr="00F26575">
        <w:rPr>
          <w:rFonts w:ascii="Times New Roman" w:hAnsi="Times New Roman" w:cs="Times New Roman"/>
          <w:b/>
          <w:sz w:val="24"/>
          <w:szCs w:val="24"/>
          <w:u w:val="single"/>
        </w:rPr>
        <w:t>Policy:</w:t>
      </w:r>
    </w:p>
    <w:p w14:paraId="2DA33AED" w14:textId="77777777" w:rsidR="00673CE2" w:rsidRPr="00F26575" w:rsidRDefault="00673CE2" w:rsidP="00673CE2">
      <w:pPr>
        <w:spacing w:after="0" w:line="240" w:lineRule="auto"/>
        <w:rPr>
          <w:rFonts w:ascii="Times New Roman" w:hAnsi="Times New Roman" w:cs="Times New Roman"/>
          <w:sz w:val="24"/>
          <w:szCs w:val="24"/>
        </w:rPr>
      </w:pPr>
    </w:p>
    <w:p w14:paraId="6A186CA3" w14:textId="77777777" w:rsidR="00364537" w:rsidRPr="00F26575" w:rsidRDefault="00364537"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 xml:space="preserve">All </w:t>
      </w:r>
      <w:r w:rsidR="00BD7945">
        <w:rPr>
          <w:rFonts w:ascii="Times New Roman" w:hAnsi="Times New Roman" w:cs="Times New Roman"/>
          <w:sz w:val="24"/>
          <w:szCs w:val="24"/>
        </w:rPr>
        <w:t>ABC Police</w:t>
      </w:r>
      <w:r w:rsidRPr="00F26575">
        <w:rPr>
          <w:rFonts w:ascii="Times New Roman" w:hAnsi="Times New Roman" w:cs="Times New Roman"/>
          <w:sz w:val="24"/>
          <w:szCs w:val="24"/>
        </w:rPr>
        <w:t xml:space="preserve"> Personnel shall operat</w:t>
      </w:r>
      <w:r w:rsidR="003D0D28" w:rsidRPr="00F26575">
        <w:rPr>
          <w:rFonts w:ascii="Times New Roman" w:hAnsi="Times New Roman" w:cs="Times New Roman"/>
          <w:sz w:val="24"/>
          <w:szCs w:val="24"/>
        </w:rPr>
        <w:t>e</w:t>
      </w:r>
      <w:r w:rsidRPr="00F26575">
        <w:rPr>
          <w:rFonts w:ascii="Times New Roman" w:hAnsi="Times New Roman" w:cs="Times New Roman"/>
          <w:sz w:val="24"/>
          <w:szCs w:val="24"/>
        </w:rPr>
        <w:t xml:space="preserve"> any vehicle during the course of their duties consistent with this policy. </w:t>
      </w:r>
    </w:p>
    <w:p w14:paraId="460CA18D" w14:textId="77777777" w:rsidR="003D0D28" w:rsidRPr="00F26575" w:rsidRDefault="003D0D28" w:rsidP="00673CE2">
      <w:pPr>
        <w:spacing w:after="0" w:line="240" w:lineRule="auto"/>
        <w:rPr>
          <w:rFonts w:ascii="Times New Roman" w:hAnsi="Times New Roman" w:cs="Times New Roman"/>
          <w:sz w:val="24"/>
          <w:szCs w:val="24"/>
        </w:rPr>
      </w:pPr>
    </w:p>
    <w:p w14:paraId="6D9E6D1F" w14:textId="77777777" w:rsidR="00404C15" w:rsidRPr="00F26575" w:rsidRDefault="00673CE2" w:rsidP="00673CE2">
      <w:pPr>
        <w:spacing w:after="0" w:line="240" w:lineRule="auto"/>
        <w:rPr>
          <w:rFonts w:ascii="Times New Roman" w:hAnsi="Times New Roman" w:cs="Times New Roman"/>
          <w:b/>
          <w:sz w:val="24"/>
          <w:szCs w:val="24"/>
        </w:rPr>
      </w:pPr>
      <w:r w:rsidRPr="00F26575">
        <w:rPr>
          <w:rFonts w:ascii="Times New Roman" w:hAnsi="Times New Roman" w:cs="Times New Roman"/>
          <w:sz w:val="24"/>
          <w:szCs w:val="24"/>
        </w:rPr>
        <w:t>I.</w:t>
      </w:r>
      <w:r w:rsidRPr="00F26575">
        <w:rPr>
          <w:rFonts w:ascii="Times New Roman" w:hAnsi="Times New Roman" w:cs="Times New Roman"/>
          <w:sz w:val="24"/>
          <w:szCs w:val="24"/>
        </w:rPr>
        <w:tab/>
      </w:r>
      <w:r w:rsidR="00404C15" w:rsidRPr="00F26575">
        <w:rPr>
          <w:rFonts w:ascii="Times New Roman" w:hAnsi="Times New Roman" w:cs="Times New Roman"/>
          <w:b/>
          <w:sz w:val="24"/>
          <w:szCs w:val="24"/>
        </w:rPr>
        <w:t>Procedure</w:t>
      </w:r>
    </w:p>
    <w:p w14:paraId="71CD225D" w14:textId="77777777" w:rsidR="00CF1578" w:rsidRPr="00F26575" w:rsidRDefault="00CF1578" w:rsidP="00673CE2">
      <w:pPr>
        <w:pStyle w:val="ListParagraph"/>
        <w:spacing w:after="0" w:line="240" w:lineRule="auto"/>
        <w:ind w:left="0"/>
        <w:rPr>
          <w:rFonts w:ascii="Times New Roman" w:hAnsi="Times New Roman" w:cs="Times New Roman"/>
          <w:b/>
          <w:sz w:val="24"/>
          <w:szCs w:val="24"/>
        </w:rPr>
      </w:pPr>
    </w:p>
    <w:p w14:paraId="65AC3D66" w14:textId="77777777" w:rsidR="00973EF7"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b/>
          <w:sz w:val="24"/>
          <w:szCs w:val="24"/>
        </w:rPr>
        <w:tab/>
        <w:t>A.</w:t>
      </w:r>
      <w:r w:rsidRPr="00F26575">
        <w:rPr>
          <w:rFonts w:ascii="Times New Roman" w:hAnsi="Times New Roman" w:cs="Times New Roman"/>
          <w:b/>
          <w:sz w:val="24"/>
          <w:szCs w:val="24"/>
        </w:rPr>
        <w:tab/>
      </w:r>
      <w:r w:rsidR="00973EF7" w:rsidRPr="00F26575">
        <w:rPr>
          <w:rFonts w:ascii="Times New Roman" w:hAnsi="Times New Roman" w:cs="Times New Roman"/>
          <w:b/>
          <w:sz w:val="24"/>
          <w:szCs w:val="24"/>
          <w:u w:val="single"/>
        </w:rPr>
        <w:t>Group 1 Vehicles</w:t>
      </w:r>
    </w:p>
    <w:p w14:paraId="1BBC5663" w14:textId="77777777" w:rsidR="003D0D28"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b/>
          <w:sz w:val="24"/>
          <w:szCs w:val="24"/>
        </w:rPr>
        <w:tab/>
      </w:r>
      <w:r w:rsidRPr="00F26575">
        <w:rPr>
          <w:rFonts w:ascii="Times New Roman" w:hAnsi="Times New Roman" w:cs="Times New Roman"/>
          <w:b/>
          <w:sz w:val="24"/>
          <w:szCs w:val="24"/>
        </w:rPr>
        <w:tab/>
        <w:t>a.</w:t>
      </w:r>
      <w:r w:rsidRPr="00F26575">
        <w:rPr>
          <w:rFonts w:ascii="Times New Roman" w:hAnsi="Times New Roman" w:cs="Times New Roman"/>
          <w:b/>
          <w:sz w:val="24"/>
          <w:szCs w:val="24"/>
        </w:rPr>
        <w:tab/>
      </w:r>
      <w:r w:rsidR="009E614D" w:rsidRPr="00F26575">
        <w:rPr>
          <w:rFonts w:ascii="Times New Roman" w:hAnsi="Times New Roman" w:cs="Times New Roman"/>
          <w:b/>
          <w:sz w:val="24"/>
          <w:szCs w:val="24"/>
          <w:u w:val="single"/>
        </w:rPr>
        <w:t>Pursuit Rated Vehicles</w:t>
      </w:r>
    </w:p>
    <w:p w14:paraId="234ACFC2" w14:textId="77777777" w:rsidR="003D0D28" w:rsidRPr="00F26575" w:rsidRDefault="003D0D28" w:rsidP="00673CE2">
      <w:pPr>
        <w:pStyle w:val="ListParagraph"/>
        <w:spacing w:after="0" w:line="240" w:lineRule="auto"/>
        <w:ind w:left="0"/>
        <w:rPr>
          <w:rFonts w:ascii="Times New Roman" w:hAnsi="Times New Roman" w:cs="Times New Roman"/>
          <w:b/>
          <w:sz w:val="24"/>
          <w:szCs w:val="24"/>
          <w:u w:val="single"/>
        </w:rPr>
      </w:pPr>
    </w:p>
    <w:p w14:paraId="08111D5F" w14:textId="77777777" w:rsidR="00302CDD" w:rsidRPr="00F26575" w:rsidRDefault="003D0D28" w:rsidP="00673CE2">
      <w:pPr>
        <w:pStyle w:val="ListParagraph"/>
        <w:spacing w:after="0" w:line="240" w:lineRule="auto"/>
        <w:ind w:left="0"/>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364537" w:rsidRPr="00F26575">
        <w:rPr>
          <w:rFonts w:ascii="Times New Roman" w:hAnsi="Times New Roman" w:cs="Times New Roman"/>
          <w:sz w:val="24"/>
          <w:szCs w:val="24"/>
        </w:rPr>
        <w:t>Pursuit Rated Vehicles are authorized for P1, P2, and P3 resp</w:t>
      </w:r>
      <w:r w:rsidR="00302CDD" w:rsidRPr="00F26575">
        <w:rPr>
          <w:rFonts w:ascii="Times New Roman" w:hAnsi="Times New Roman" w:cs="Times New Roman"/>
          <w:sz w:val="24"/>
          <w:szCs w:val="24"/>
        </w:rPr>
        <w:t xml:space="preserve">onse as well as pursuit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302CDD" w:rsidRPr="00F26575">
        <w:rPr>
          <w:rFonts w:ascii="Times New Roman" w:hAnsi="Times New Roman" w:cs="Times New Roman"/>
          <w:sz w:val="24"/>
          <w:szCs w:val="24"/>
        </w:rPr>
        <w:t xml:space="preserve">driving consistent with </w:t>
      </w:r>
      <w:r w:rsidR="00BD7945">
        <w:rPr>
          <w:rFonts w:ascii="Times New Roman" w:hAnsi="Times New Roman" w:cs="Times New Roman"/>
          <w:sz w:val="24"/>
          <w:szCs w:val="24"/>
        </w:rPr>
        <w:t xml:space="preserve">the </w:t>
      </w:r>
      <w:r w:rsidR="00BD7945" w:rsidRPr="009F694E">
        <w:rPr>
          <w:rFonts w:ascii="Times New Roman" w:hAnsi="Times New Roman" w:cs="Times New Roman"/>
          <w:color w:val="FF0000"/>
          <w:sz w:val="24"/>
          <w:szCs w:val="24"/>
        </w:rPr>
        <w:t>ABC Police Department</w:t>
      </w:r>
      <w:r w:rsidR="00302CDD" w:rsidRPr="009F694E">
        <w:rPr>
          <w:rFonts w:ascii="Times New Roman" w:hAnsi="Times New Roman" w:cs="Times New Roman"/>
          <w:color w:val="FF0000"/>
          <w:sz w:val="24"/>
          <w:szCs w:val="24"/>
        </w:rPr>
        <w:t xml:space="preserve"> </w:t>
      </w:r>
      <w:r w:rsidRPr="00AA4A5E">
        <w:rPr>
          <w:rFonts w:ascii="Times New Roman" w:hAnsi="Times New Roman" w:cs="Times New Roman"/>
          <w:i/>
          <w:sz w:val="24"/>
          <w:szCs w:val="24"/>
        </w:rPr>
        <w:t xml:space="preserve">Vehicle </w:t>
      </w:r>
      <w:r w:rsidR="00302CDD" w:rsidRPr="00AA4A5E">
        <w:rPr>
          <w:rFonts w:ascii="Times New Roman" w:hAnsi="Times New Roman" w:cs="Times New Roman"/>
          <w:i/>
          <w:sz w:val="24"/>
          <w:szCs w:val="24"/>
        </w:rPr>
        <w:t xml:space="preserve">Pursuit </w:t>
      </w:r>
      <w:r w:rsidRPr="00AA4A5E">
        <w:rPr>
          <w:rFonts w:ascii="Times New Roman" w:hAnsi="Times New Roman" w:cs="Times New Roman"/>
          <w:i/>
          <w:sz w:val="24"/>
          <w:szCs w:val="24"/>
        </w:rPr>
        <w:t>Policy</w:t>
      </w:r>
      <w:r w:rsidRPr="00F26575">
        <w:rPr>
          <w:rFonts w:ascii="Times New Roman" w:hAnsi="Times New Roman" w:cs="Times New Roman"/>
          <w:sz w:val="24"/>
          <w:szCs w:val="24"/>
        </w:rPr>
        <w:t>.</w:t>
      </w:r>
      <w:r w:rsidR="00364537" w:rsidRPr="00F26575">
        <w:rPr>
          <w:rFonts w:ascii="Times New Roman" w:hAnsi="Times New Roman" w:cs="Times New Roman"/>
          <w:sz w:val="24"/>
          <w:szCs w:val="24"/>
        </w:rPr>
        <w:t xml:space="preserve"> </w:t>
      </w:r>
      <w:r w:rsidR="00673CE2" w:rsidRPr="00F26575">
        <w:rPr>
          <w:rFonts w:ascii="Times New Roman" w:hAnsi="Times New Roman" w:cs="Times New Roman"/>
          <w:sz w:val="24"/>
          <w:szCs w:val="24"/>
        </w:rPr>
        <w:tab/>
      </w:r>
    </w:p>
    <w:p w14:paraId="13A07B77" w14:textId="77777777" w:rsidR="00302CDD" w:rsidRPr="00F26575" w:rsidRDefault="00302CDD" w:rsidP="00673CE2">
      <w:pPr>
        <w:pStyle w:val="ListParagraph"/>
        <w:spacing w:after="0" w:line="240" w:lineRule="auto"/>
        <w:ind w:left="0"/>
        <w:rPr>
          <w:rFonts w:ascii="Times New Roman" w:hAnsi="Times New Roman" w:cs="Times New Roman"/>
          <w:sz w:val="24"/>
          <w:szCs w:val="24"/>
        </w:rPr>
      </w:pPr>
    </w:p>
    <w:p w14:paraId="0EAD2F51" w14:textId="77777777" w:rsidR="00E71641" w:rsidRPr="00F26575" w:rsidRDefault="003D0D28" w:rsidP="00302CDD">
      <w:pPr>
        <w:spacing w:after="0" w:line="240" w:lineRule="auto"/>
        <w:rPr>
          <w:rFonts w:ascii="Times New Roman" w:hAnsi="Times New Roman" w:cs="Times New Roman"/>
          <w:sz w:val="24"/>
          <w:szCs w:val="24"/>
        </w:rPr>
      </w:pPr>
      <w:r w:rsidRPr="00F26575">
        <w:rPr>
          <w:rFonts w:ascii="Times New Roman" w:hAnsi="Times New Roman" w:cs="Times New Roman"/>
          <w:color w:val="FF0000"/>
          <w:sz w:val="24"/>
          <w:szCs w:val="24"/>
        </w:rPr>
        <w:tab/>
      </w:r>
      <w:r w:rsidRPr="00F26575">
        <w:rPr>
          <w:rFonts w:ascii="Times New Roman" w:hAnsi="Times New Roman" w:cs="Times New Roman"/>
          <w:color w:val="FF0000"/>
          <w:sz w:val="24"/>
          <w:szCs w:val="24"/>
        </w:rPr>
        <w:tab/>
      </w:r>
      <w:r w:rsidRPr="00F26575">
        <w:rPr>
          <w:rFonts w:ascii="Times New Roman" w:hAnsi="Times New Roman" w:cs="Times New Roman"/>
          <w:color w:val="FF0000"/>
          <w:sz w:val="24"/>
          <w:szCs w:val="24"/>
        </w:rPr>
        <w:tab/>
      </w:r>
      <w:r w:rsidR="00302CDD" w:rsidRPr="00F26575">
        <w:rPr>
          <w:rFonts w:ascii="Times New Roman" w:hAnsi="Times New Roman" w:cs="Times New Roman"/>
          <w:sz w:val="24"/>
          <w:szCs w:val="24"/>
        </w:rPr>
        <w:t xml:space="preserve">PPV vehicles that are not considered marked units may initiate a pursuit providing that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302CDD" w:rsidRPr="00F26575">
        <w:rPr>
          <w:rFonts w:ascii="Times New Roman" w:hAnsi="Times New Roman" w:cs="Times New Roman"/>
          <w:sz w:val="24"/>
          <w:szCs w:val="24"/>
        </w:rPr>
        <w:t xml:space="preserve">they relinquish their role as </w:t>
      </w:r>
      <w:r w:rsidR="00E71641" w:rsidRPr="00F26575">
        <w:rPr>
          <w:rFonts w:ascii="Times New Roman" w:hAnsi="Times New Roman" w:cs="Times New Roman"/>
          <w:sz w:val="24"/>
          <w:szCs w:val="24"/>
        </w:rPr>
        <w:t xml:space="preserve">a </w:t>
      </w:r>
      <w:r w:rsidRPr="00F26575">
        <w:rPr>
          <w:rFonts w:ascii="Times New Roman" w:hAnsi="Times New Roman" w:cs="Times New Roman"/>
          <w:sz w:val="24"/>
          <w:szCs w:val="24"/>
        </w:rPr>
        <w:t>P</w:t>
      </w:r>
      <w:r w:rsidR="00302CDD" w:rsidRPr="00F26575">
        <w:rPr>
          <w:rFonts w:ascii="Times New Roman" w:hAnsi="Times New Roman" w:cs="Times New Roman"/>
          <w:sz w:val="24"/>
          <w:szCs w:val="24"/>
        </w:rPr>
        <w:t xml:space="preserve">rimary Unit to a PPV marked unit as soon as possible. </w:t>
      </w:r>
      <w:r w:rsidR="00E71641" w:rsidRPr="00F26575">
        <w:rPr>
          <w:rFonts w:ascii="Times New Roman" w:hAnsi="Times New Roman" w:cs="Times New Roman"/>
          <w:sz w:val="24"/>
          <w:szCs w:val="24"/>
        </w:rPr>
        <w:t xml:space="preserve">In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E71641" w:rsidRPr="00F26575">
        <w:rPr>
          <w:rFonts w:ascii="Times New Roman" w:hAnsi="Times New Roman" w:cs="Times New Roman"/>
          <w:sz w:val="24"/>
          <w:szCs w:val="24"/>
        </w:rPr>
        <w:t>the event a PPV un</w:t>
      </w:r>
      <w:r w:rsidR="00422377" w:rsidRPr="00F26575">
        <w:rPr>
          <w:rFonts w:ascii="Times New Roman" w:hAnsi="Times New Roman" w:cs="Times New Roman"/>
          <w:sz w:val="24"/>
          <w:szCs w:val="24"/>
        </w:rPr>
        <w:t>m</w:t>
      </w:r>
      <w:r w:rsidR="00E71641" w:rsidRPr="00F26575">
        <w:rPr>
          <w:rFonts w:ascii="Times New Roman" w:hAnsi="Times New Roman" w:cs="Times New Roman"/>
          <w:sz w:val="24"/>
          <w:szCs w:val="24"/>
        </w:rPr>
        <w:t xml:space="preserve">arked unit initiates or is acting as a primary unit in a pursuit, the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E71641" w:rsidRPr="00F26575">
        <w:rPr>
          <w:rFonts w:ascii="Times New Roman" w:hAnsi="Times New Roman" w:cs="Times New Roman"/>
          <w:sz w:val="24"/>
          <w:szCs w:val="24"/>
        </w:rPr>
        <w:t xml:space="preserve">officer shall relinquish to a marked unit even if that unit is </w:t>
      </w:r>
      <w:r w:rsidR="00422377" w:rsidRPr="00F26575">
        <w:rPr>
          <w:rFonts w:ascii="Times New Roman" w:hAnsi="Times New Roman" w:cs="Times New Roman"/>
          <w:sz w:val="24"/>
          <w:szCs w:val="24"/>
        </w:rPr>
        <w:t xml:space="preserve">a Special Service Vehicle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422377" w:rsidRPr="00F26575">
        <w:rPr>
          <w:rFonts w:ascii="Times New Roman" w:hAnsi="Times New Roman" w:cs="Times New Roman"/>
          <w:sz w:val="24"/>
          <w:szCs w:val="24"/>
        </w:rPr>
        <w:t>(SSV)</w:t>
      </w:r>
      <w:r w:rsidR="00E71641" w:rsidRPr="00F26575">
        <w:rPr>
          <w:rFonts w:ascii="Times New Roman" w:hAnsi="Times New Roman" w:cs="Times New Roman"/>
          <w:sz w:val="24"/>
          <w:szCs w:val="24"/>
        </w:rPr>
        <w:t xml:space="preserve">; however, whenever possible, a </w:t>
      </w:r>
      <w:r w:rsidR="00422377" w:rsidRPr="00F26575">
        <w:rPr>
          <w:rFonts w:ascii="Times New Roman" w:hAnsi="Times New Roman" w:cs="Times New Roman"/>
          <w:sz w:val="24"/>
          <w:szCs w:val="24"/>
        </w:rPr>
        <w:t xml:space="preserve">SSV </w:t>
      </w:r>
      <w:r w:rsidR="00E71641" w:rsidRPr="00F26575">
        <w:rPr>
          <w:rFonts w:ascii="Times New Roman" w:hAnsi="Times New Roman" w:cs="Times New Roman"/>
          <w:sz w:val="24"/>
          <w:szCs w:val="24"/>
        </w:rPr>
        <w:t xml:space="preserve">marked unit shall relinquish primary unit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E71641" w:rsidRPr="00F26575">
        <w:rPr>
          <w:rFonts w:ascii="Times New Roman" w:hAnsi="Times New Roman" w:cs="Times New Roman"/>
          <w:sz w:val="24"/>
          <w:szCs w:val="24"/>
        </w:rPr>
        <w:t xml:space="preserve">status as soon as a PPV marked unit is available and can safely assume the role of the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E71641" w:rsidRPr="00F26575">
        <w:rPr>
          <w:rFonts w:ascii="Times New Roman" w:hAnsi="Times New Roman" w:cs="Times New Roman"/>
          <w:sz w:val="24"/>
          <w:szCs w:val="24"/>
        </w:rPr>
        <w:t xml:space="preserve">primary unit.   </w:t>
      </w:r>
    </w:p>
    <w:p w14:paraId="24FCFAEA" w14:textId="77777777" w:rsidR="00E71641" w:rsidRPr="00F26575" w:rsidRDefault="00E71641" w:rsidP="00302CDD">
      <w:pPr>
        <w:spacing w:after="0" w:line="240" w:lineRule="auto"/>
        <w:rPr>
          <w:rFonts w:ascii="Times New Roman" w:hAnsi="Times New Roman" w:cs="Times New Roman"/>
          <w:sz w:val="24"/>
          <w:szCs w:val="24"/>
        </w:rPr>
      </w:pPr>
    </w:p>
    <w:p w14:paraId="1832973C" w14:textId="77777777" w:rsidR="00E71641" w:rsidRPr="00F26575" w:rsidRDefault="003D0D28" w:rsidP="00302CDD">
      <w:pPr>
        <w:spacing w:after="0" w:line="240" w:lineRule="auto"/>
        <w:rPr>
          <w:rFonts w:ascii="Times New Roman" w:hAnsi="Times New Roman" w:cs="Times New Roman"/>
          <w:color w:val="FF0000"/>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 xml:space="preserve">Although </w:t>
      </w:r>
      <w:r w:rsidR="00422377" w:rsidRPr="00F26575">
        <w:rPr>
          <w:rFonts w:ascii="Times New Roman" w:hAnsi="Times New Roman" w:cs="Times New Roman"/>
          <w:sz w:val="24"/>
          <w:szCs w:val="24"/>
        </w:rPr>
        <w:t>SSV</w:t>
      </w:r>
      <w:r w:rsidR="0015542A" w:rsidRPr="00F26575">
        <w:rPr>
          <w:rFonts w:ascii="Times New Roman" w:hAnsi="Times New Roman" w:cs="Times New Roman"/>
          <w:sz w:val="24"/>
          <w:szCs w:val="24"/>
        </w:rPr>
        <w:t xml:space="preserve"> marked units may serve as a secondary unit in a pursuit, they shall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 xml:space="preserve">relinquish secondary unit status to a marked PPV unit when a marked PPV unit is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available and can safely assume the role of the primary unit.</w:t>
      </w:r>
      <w:r w:rsidR="0015542A" w:rsidRPr="00F26575">
        <w:rPr>
          <w:rFonts w:ascii="Times New Roman" w:hAnsi="Times New Roman" w:cs="Times New Roman"/>
          <w:color w:val="FF0000"/>
          <w:sz w:val="24"/>
          <w:szCs w:val="24"/>
        </w:rPr>
        <w:t xml:space="preserve"> </w:t>
      </w:r>
    </w:p>
    <w:p w14:paraId="67E0A36C" w14:textId="77777777" w:rsidR="00E71641" w:rsidRPr="00F26575" w:rsidRDefault="00E71641" w:rsidP="00302CDD">
      <w:pPr>
        <w:spacing w:after="0" w:line="240" w:lineRule="auto"/>
        <w:rPr>
          <w:rFonts w:ascii="Times New Roman" w:hAnsi="Times New Roman" w:cs="Times New Roman"/>
          <w:sz w:val="24"/>
          <w:szCs w:val="24"/>
        </w:rPr>
      </w:pPr>
    </w:p>
    <w:p w14:paraId="2FEA6324" w14:textId="77777777" w:rsidR="00673CE2" w:rsidRPr="00F26575" w:rsidRDefault="003D0D28" w:rsidP="003D0D28">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E71641" w:rsidRPr="00F26575">
        <w:rPr>
          <w:rFonts w:ascii="Times New Roman" w:hAnsi="Times New Roman" w:cs="Times New Roman"/>
          <w:sz w:val="24"/>
          <w:szCs w:val="24"/>
        </w:rPr>
        <w:t xml:space="preserve">All </w:t>
      </w:r>
      <w:r w:rsidR="00302CDD" w:rsidRPr="00F26575">
        <w:rPr>
          <w:rFonts w:ascii="Times New Roman" w:hAnsi="Times New Roman" w:cs="Times New Roman"/>
          <w:sz w:val="24"/>
          <w:szCs w:val="24"/>
        </w:rPr>
        <w:t xml:space="preserve">Pursuit driving shall be consistent with </w:t>
      </w:r>
      <w:r w:rsidR="00BD7945">
        <w:rPr>
          <w:rFonts w:ascii="Times New Roman" w:hAnsi="Times New Roman" w:cs="Times New Roman"/>
          <w:sz w:val="24"/>
          <w:szCs w:val="24"/>
        </w:rPr>
        <w:t xml:space="preserve">the </w:t>
      </w:r>
      <w:r w:rsidR="00BD7945" w:rsidRPr="009F694E">
        <w:rPr>
          <w:rFonts w:ascii="Times New Roman" w:hAnsi="Times New Roman" w:cs="Times New Roman"/>
          <w:color w:val="FF0000"/>
          <w:sz w:val="24"/>
          <w:szCs w:val="24"/>
        </w:rPr>
        <w:t xml:space="preserve">ABC Police Department </w:t>
      </w:r>
      <w:r w:rsidRPr="00F26575">
        <w:rPr>
          <w:rFonts w:ascii="Times New Roman" w:hAnsi="Times New Roman" w:cs="Times New Roman"/>
          <w:sz w:val="24"/>
          <w:szCs w:val="24"/>
        </w:rPr>
        <w:t xml:space="preserve">“Vehicle </w:t>
      </w:r>
      <w:r w:rsidR="00302CDD" w:rsidRPr="00F26575">
        <w:rPr>
          <w:rFonts w:ascii="Times New Roman" w:hAnsi="Times New Roman" w:cs="Times New Roman"/>
          <w:sz w:val="24"/>
          <w:szCs w:val="24"/>
        </w:rPr>
        <w:t xml:space="preserve">Pursuit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t xml:space="preserve">Policy”.  </w:t>
      </w:r>
      <w:r w:rsidR="005A286C" w:rsidRPr="00F26575">
        <w:rPr>
          <w:rFonts w:ascii="Times New Roman" w:hAnsi="Times New Roman" w:cs="Times New Roman"/>
          <w:sz w:val="24"/>
          <w:szCs w:val="24"/>
        </w:rPr>
        <w:t xml:space="preserve">There is </w:t>
      </w:r>
      <w:r w:rsidR="001642ED" w:rsidRPr="00F26575">
        <w:rPr>
          <w:rFonts w:ascii="Times New Roman" w:hAnsi="Times New Roman" w:cs="Times New Roman"/>
          <w:sz w:val="24"/>
          <w:szCs w:val="24"/>
        </w:rPr>
        <w:t>no Operator Endorsement for these</w:t>
      </w:r>
      <w:r w:rsidR="005A286C" w:rsidRPr="00F26575">
        <w:rPr>
          <w:rFonts w:ascii="Times New Roman" w:hAnsi="Times New Roman" w:cs="Times New Roman"/>
          <w:sz w:val="24"/>
          <w:szCs w:val="24"/>
        </w:rPr>
        <w:t xml:space="preserve"> vehicle</w:t>
      </w:r>
      <w:r w:rsidR="001642ED" w:rsidRPr="00F26575">
        <w:rPr>
          <w:rFonts w:ascii="Times New Roman" w:hAnsi="Times New Roman" w:cs="Times New Roman"/>
          <w:sz w:val="24"/>
          <w:szCs w:val="24"/>
        </w:rPr>
        <w:t>s</w:t>
      </w:r>
      <w:r w:rsidR="005A286C" w:rsidRPr="00F26575">
        <w:rPr>
          <w:rFonts w:ascii="Times New Roman" w:hAnsi="Times New Roman" w:cs="Times New Roman"/>
          <w:sz w:val="24"/>
          <w:szCs w:val="24"/>
        </w:rPr>
        <w:t xml:space="preserve"> as the </w:t>
      </w:r>
      <w:r w:rsidR="001642ED" w:rsidRPr="00F26575">
        <w:rPr>
          <w:rFonts w:ascii="Times New Roman" w:hAnsi="Times New Roman" w:cs="Times New Roman"/>
          <w:sz w:val="24"/>
          <w:szCs w:val="24"/>
        </w:rPr>
        <w:t xml:space="preserve">training to operate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642ED" w:rsidRPr="00F26575">
        <w:rPr>
          <w:rFonts w:ascii="Times New Roman" w:hAnsi="Times New Roman" w:cs="Times New Roman"/>
          <w:sz w:val="24"/>
          <w:szCs w:val="24"/>
        </w:rPr>
        <w:t>these</w:t>
      </w:r>
      <w:r w:rsidR="005A286C" w:rsidRPr="00F26575">
        <w:rPr>
          <w:rFonts w:ascii="Times New Roman" w:hAnsi="Times New Roman" w:cs="Times New Roman"/>
          <w:sz w:val="24"/>
          <w:szCs w:val="24"/>
        </w:rPr>
        <w:t xml:space="preserve"> vehicle</w:t>
      </w:r>
      <w:r w:rsidR="001642ED" w:rsidRPr="00F26575">
        <w:rPr>
          <w:rFonts w:ascii="Times New Roman" w:hAnsi="Times New Roman" w:cs="Times New Roman"/>
          <w:sz w:val="24"/>
          <w:szCs w:val="24"/>
        </w:rPr>
        <w:t>s</w:t>
      </w:r>
      <w:r w:rsidR="005A286C" w:rsidRPr="00F26575">
        <w:rPr>
          <w:rFonts w:ascii="Times New Roman" w:hAnsi="Times New Roman" w:cs="Times New Roman"/>
          <w:sz w:val="24"/>
          <w:szCs w:val="24"/>
        </w:rPr>
        <w:t xml:space="preserve"> takes place at the police academy and during field training. </w:t>
      </w:r>
    </w:p>
    <w:p w14:paraId="4DEA2E0D" w14:textId="77777777" w:rsidR="00673CE2" w:rsidRPr="00F26575" w:rsidRDefault="00673CE2" w:rsidP="00673CE2">
      <w:pPr>
        <w:pStyle w:val="ListParagraph"/>
        <w:spacing w:after="0" w:line="240" w:lineRule="auto"/>
        <w:ind w:left="0"/>
        <w:rPr>
          <w:rFonts w:ascii="Times New Roman" w:hAnsi="Times New Roman" w:cs="Times New Roman"/>
          <w:sz w:val="24"/>
          <w:szCs w:val="24"/>
        </w:rPr>
      </w:pPr>
    </w:p>
    <w:p w14:paraId="2BF577A0" w14:textId="77777777" w:rsidR="00673CE2"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sz w:val="24"/>
          <w:szCs w:val="24"/>
        </w:rPr>
        <w:tab/>
      </w:r>
      <w:r w:rsidRPr="00F26575">
        <w:rPr>
          <w:rFonts w:ascii="Times New Roman" w:hAnsi="Times New Roman" w:cs="Times New Roman"/>
          <w:b/>
          <w:sz w:val="24"/>
          <w:szCs w:val="24"/>
        </w:rPr>
        <w:t>B.</w:t>
      </w:r>
      <w:r w:rsidRPr="00F26575">
        <w:rPr>
          <w:rFonts w:ascii="Times New Roman" w:hAnsi="Times New Roman" w:cs="Times New Roman"/>
          <w:sz w:val="24"/>
          <w:szCs w:val="24"/>
        </w:rPr>
        <w:tab/>
      </w:r>
      <w:r w:rsidR="00973EF7" w:rsidRPr="00F26575">
        <w:rPr>
          <w:rFonts w:ascii="Times New Roman" w:hAnsi="Times New Roman" w:cs="Times New Roman"/>
          <w:b/>
          <w:sz w:val="24"/>
          <w:szCs w:val="24"/>
          <w:u w:val="single"/>
        </w:rPr>
        <w:t>Group 2 Vehicles</w:t>
      </w:r>
    </w:p>
    <w:p w14:paraId="02FAF2DF" w14:textId="77777777" w:rsidR="00673CE2" w:rsidRPr="00F26575" w:rsidRDefault="00673CE2" w:rsidP="00673CE2">
      <w:pPr>
        <w:pStyle w:val="ListParagraph"/>
        <w:spacing w:after="0" w:line="240" w:lineRule="auto"/>
        <w:ind w:left="0"/>
        <w:rPr>
          <w:rFonts w:ascii="Times New Roman" w:hAnsi="Times New Roman" w:cs="Times New Roman"/>
          <w:b/>
          <w:sz w:val="24"/>
          <w:szCs w:val="24"/>
          <w:u w:val="single"/>
        </w:rPr>
      </w:pPr>
    </w:p>
    <w:p w14:paraId="7043FBE6" w14:textId="77777777" w:rsidR="004364F0"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b/>
          <w:sz w:val="24"/>
          <w:szCs w:val="24"/>
        </w:rPr>
        <w:tab/>
      </w:r>
      <w:r w:rsidRPr="00F26575">
        <w:rPr>
          <w:rFonts w:ascii="Times New Roman" w:hAnsi="Times New Roman" w:cs="Times New Roman"/>
          <w:b/>
          <w:sz w:val="24"/>
          <w:szCs w:val="24"/>
        </w:rPr>
        <w:tab/>
        <w:t>a.</w:t>
      </w:r>
      <w:r w:rsidRPr="00F26575">
        <w:rPr>
          <w:rFonts w:ascii="Times New Roman" w:hAnsi="Times New Roman" w:cs="Times New Roman"/>
          <w:b/>
          <w:sz w:val="24"/>
          <w:szCs w:val="24"/>
        </w:rPr>
        <w:tab/>
      </w:r>
      <w:r w:rsidR="0054660A" w:rsidRPr="00F26575">
        <w:rPr>
          <w:rFonts w:ascii="Times New Roman" w:hAnsi="Times New Roman" w:cs="Times New Roman"/>
          <w:b/>
          <w:sz w:val="24"/>
          <w:szCs w:val="24"/>
          <w:u w:val="single"/>
        </w:rPr>
        <w:t>Special Service Vehicle Usage</w:t>
      </w:r>
      <w:r w:rsidR="0015542A" w:rsidRPr="00F26575">
        <w:rPr>
          <w:rFonts w:ascii="Times New Roman" w:hAnsi="Times New Roman" w:cs="Times New Roman"/>
          <w:b/>
          <w:sz w:val="24"/>
          <w:szCs w:val="24"/>
          <w:u w:val="single"/>
        </w:rPr>
        <w:t xml:space="preserve"> (SSV)</w:t>
      </w:r>
    </w:p>
    <w:p w14:paraId="7B238ACF" w14:textId="77777777" w:rsidR="00302CDD" w:rsidRPr="00F26575" w:rsidRDefault="00673CE2"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4364F0" w:rsidRPr="00F26575">
        <w:rPr>
          <w:rFonts w:ascii="Times New Roman" w:hAnsi="Times New Roman" w:cs="Times New Roman"/>
          <w:sz w:val="24"/>
          <w:szCs w:val="24"/>
        </w:rPr>
        <w:t>Special service vehicles are vehicles that are not pursuit rated</w:t>
      </w:r>
      <w:r w:rsidR="00302CDD" w:rsidRPr="00F26575">
        <w:rPr>
          <w:rFonts w:ascii="Times New Roman" w:hAnsi="Times New Roman" w:cs="Times New Roman"/>
          <w:sz w:val="24"/>
          <w:szCs w:val="24"/>
        </w:rPr>
        <w:t xml:space="preserve"> by the manufactu</w:t>
      </w:r>
      <w:r w:rsidR="003D0D28" w:rsidRPr="00F26575">
        <w:rPr>
          <w:rFonts w:ascii="Times New Roman" w:hAnsi="Times New Roman" w:cs="Times New Roman"/>
          <w:sz w:val="24"/>
          <w:szCs w:val="24"/>
        </w:rPr>
        <w:t>r</w:t>
      </w:r>
      <w:r w:rsidR="00302CDD" w:rsidRPr="00F26575">
        <w:rPr>
          <w:rFonts w:ascii="Times New Roman" w:hAnsi="Times New Roman" w:cs="Times New Roman"/>
          <w:sz w:val="24"/>
          <w:szCs w:val="24"/>
        </w:rPr>
        <w:t>er.</w:t>
      </w:r>
    </w:p>
    <w:p w14:paraId="1D911978" w14:textId="77777777" w:rsidR="00302CDD" w:rsidRPr="00F26575" w:rsidRDefault="00302CDD" w:rsidP="00673CE2">
      <w:pPr>
        <w:spacing w:after="0" w:line="240" w:lineRule="auto"/>
        <w:rPr>
          <w:rFonts w:ascii="Times New Roman" w:hAnsi="Times New Roman" w:cs="Times New Roman"/>
          <w:sz w:val="24"/>
          <w:szCs w:val="24"/>
        </w:rPr>
      </w:pPr>
    </w:p>
    <w:p w14:paraId="628AC438" w14:textId="77777777" w:rsidR="00302CDD" w:rsidRPr="00F26575" w:rsidRDefault="00302CDD" w:rsidP="00BD7945">
      <w:pPr>
        <w:spacing w:after="0" w:line="240" w:lineRule="auto"/>
        <w:ind w:left="2160"/>
        <w:rPr>
          <w:rFonts w:ascii="Times New Roman" w:hAnsi="Times New Roman" w:cs="Times New Roman"/>
          <w:sz w:val="24"/>
          <w:szCs w:val="24"/>
        </w:rPr>
      </w:pPr>
      <w:r w:rsidRPr="00F26575">
        <w:rPr>
          <w:rFonts w:ascii="Times New Roman" w:hAnsi="Times New Roman" w:cs="Times New Roman"/>
          <w:sz w:val="24"/>
          <w:szCs w:val="24"/>
        </w:rPr>
        <w:t>These vehicles are authorized for a P1, P2, and P3 response</w:t>
      </w:r>
      <w:r w:rsidR="00AA4A5E">
        <w:rPr>
          <w:rFonts w:ascii="Times New Roman" w:hAnsi="Times New Roman" w:cs="Times New Roman"/>
          <w:sz w:val="24"/>
          <w:szCs w:val="24"/>
        </w:rPr>
        <w:t>.</w:t>
      </w:r>
      <w:r w:rsidRPr="00F26575">
        <w:rPr>
          <w:rFonts w:ascii="Times New Roman" w:hAnsi="Times New Roman" w:cs="Times New Roman"/>
          <w:sz w:val="24"/>
          <w:szCs w:val="24"/>
        </w:rPr>
        <w:t xml:space="preserve"> </w:t>
      </w:r>
      <w:r w:rsidR="00AA4A5E">
        <w:rPr>
          <w:rFonts w:ascii="Times New Roman" w:hAnsi="Times New Roman" w:cs="Times New Roman"/>
          <w:sz w:val="24"/>
          <w:szCs w:val="24"/>
        </w:rPr>
        <w:t>.</w:t>
      </w:r>
    </w:p>
    <w:p w14:paraId="009677F5" w14:textId="77777777" w:rsidR="00302CDD" w:rsidRPr="00F26575" w:rsidRDefault="00302CDD" w:rsidP="00673CE2">
      <w:pPr>
        <w:spacing w:after="0" w:line="240" w:lineRule="auto"/>
        <w:rPr>
          <w:rFonts w:ascii="Times New Roman" w:hAnsi="Times New Roman" w:cs="Times New Roman"/>
          <w:sz w:val="24"/>
          <w:szCs w:val="24"/>
        </w:rPr>
      </w:pPr>
    </w:p>
    <w:p w14:paraId="27849CCA" w14:textId="77777777" w:rsidR="003D0D28" w:rsidRPr="00F26575" w:rsidRDefault="003D0D28" w:rsidP="0015542A">
      <w:pPr>
        <w:spacing w:after="0" w:line="240" w:lineRule="auto"/>
        <w:rPr>
          <w:rFonts w:ascii="Times New Roman" w:hAnsi="Times New Roman" w:cs="Times New Roman"/>
          <w:sz w:val="24"/>
          <w:szCs w:val="24"/>
        </w:rPr>
      </w:pPr>
      <w:r w:rsidRPr="00F26575">
        <w:rPr>
          <w:rFonts w:ascii="Times New Roman" w:hAnsi="Times New Roman" w:cs="Times New Roman"/>
          <w:color w:val="FF0000"/>
          <w:sz w:val="24"/>
          <w:szCs w:val="24"/>
        </w:rPr>
        <w:tab/>
      </w:r>
      <w:r w:rsidRPr="00F26575">
        <w:rPr>
          <w:rFonts w:ascii="Times New Roman" w:hAnsi="Times New Roman" w:cs="Times New Roman"/>
          <w:color w:val="FF0000"/>
          <w:sz w:val="24"/>
          <w:szCs w:val="24"/>
        </w:rPr>
        <w:tab/>
      </w:r>
      <w:r w:rsidRPr="00F26575">
        <w:rPr>
          <w:rFonts w:ascii="Times New Roman" w:hAnsi="Times New Roman" w:cs="Times New Roman"/>
          <w:color w:val="FF0000"/>
          <w:sz w:val="24"/>
          <w:szCs w:val="24"/>
        </w:rPr>
        <w:tab/>
      </w:r>
      <w:r w:rsidR="0015542A" w:rsidRPr="00F26575">
        <w:rPr>
          <w:rFonts w:ascii="Times New Roman" w:hAnsi="Times New Roman" w:cs="Times New Roman"/>
          <w:sz w:val="24"/>
          <w:szCs w:val="24"/>
        </w:rPr>
        <w:t xml:space="preserve">SSV vehicles may initiate a pursuit providing that they relinquish their role as a primary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Unit to a PPV marked unit whenever possible.</w:t>
      </w:r>
    </w:p>
    <w:p w14:paraId="257FC05C" w14:textId="77777777" w:rsidR="0015542A" w:rsidRPr="00F26575" w:rsidRDefault="0015542A" w:rsidP="0015542A">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 xml:space="preserve"> </w:t>
      </w:r>
    </w:p>
    <w:p w14:paraId="310359A2" w14:textId="77777777" w:rsidR="0015542A" w:rsidRPr="00F26575" w:rsidRDefault="003D0D28" w:rsidP="0015542A">
      <w:pPr>
        <w:spacing w:after="0" w:line="240" w:lineRule="auto"/>
        <w:rPr>
          <w:rFonts w:ascii="Times New Roman" w:hAnsi="Times New Roman" w:cs="Times New Roman"/>
          <w:color w:val="FF0000"/>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 xml:space="preserve">Although SSV marked units may serve as a secondary unit in a pursuit, they shall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 xml:space="preserve">relinquish secondary unit status to a marked PPV unit when a marked PPV unit is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15542A" w:rsidRPr="00F26575">
        <w:rPr>
          <w:rFonts w:ascii="Times New Roman" w:hAnsi="Times New Roman" w:cs="Times New Roman"/>
          <w:sz w:val="24"/>
          <w:szCs w:val="24"/>
        </w:rPr>
        <w:t xml:space="preserve">available and can safely assume the role of the primary unit. </w:t>
      </w:r>
    </w:p>
    <w:p w14:paraId="689273A1" w14:textId="77777777" w:rsidR="00302CDD" w:rsidRPr="00F26575" w:rsidRDefault="00673CE2"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p>
    <w:p w14:paraId="556ACC87" w14:textId="77777777" w:rsidR="00BD7945" w:rsidRDefault="004364F0" w:rsidP="00BD7945">
      <w:pPr>
        <w:spacing w:after="0" w:line="240" w:lineRule="auto"/>
        <w:ind w:left="720" w:firstLine="1440"/>
        <w:rPr>
          <w:rFonts w:ascii="Times New Roman" w:hAnsi="Times New Roman" w:cs="Times New Roman"/>
          <w:sz w:val="24"/>
          <w:szCs w:val="24"/>
        </w:rPr>
      </w:pPr>
      <w:r w:rsidRPr="00F26575">
        <w:rPr>
          <w:rFonts w:ascii="Times New Roman" w:hAnsi="Times New Roman" w:cs="Times New Roman"/>
          <w:sz w:val="24"/>
          <w:szCs w:val="24"/>
        </w:rPr>
        <w:t>These include all non PPV vehicles</w:t>
      </w:r>
      <w:r w:rsidR="004265BE" w:rsidRPr="00F26575">
        <w:rPr>
          <w:rFonts w:ascii="Times New Roman" w:hAnsi="Times New Roman" w:cs="Times New Roman"/>
          <w:sz w:val="24"/>
          <w:szCs w:val="24"/>
        </w:rPr>
        <w:t xml:space="preserve">, </w:t>
      </w:r>
      <w:r w:rsidRPr="00F26575">
        <w:rPr>
          <w:rFonts w:ascii="Times New Roman" w:hAnsi="Times New Roman" w:cs="Times New Roman"/>
          <w:sz w:val="24"/>
          <w:szCs w:val="24"/>
        </w:rPr>
        <w:t xml:space="preserve">Special Law Enforcement Officer (SLEO) </w:t>
      </w:r>
      <w:r w:rsidR="00673CE2" w:rsidRPr="00F26575">
        <w:rPr>
          <w:rFonts w:ascii="Times New Roman" w:hAnsi="Times New Roman" w:cs="Times New Roman"/>
          <w:sz w:val="24"/>
          <w:szCs w:val="24"/>
        </w:rPr>
        <w:tab/>
      </w:r>
      <w:r w:rsidR="00673CE2" w:rsidRPr="00F26575">
        <w:rPr>
          <w:rFonts w:ascii="Times New Roman" w:hAnsi="Times New Roman" w:cs="Times New Roman"/>
          <w:sz w:val="24"/>
          <w:szCs w:val="24"/>
        </w:rPr>
        <w:tab/>
      </w:r>
      <w:r w:rsidR="00BD7945">
        <w:rPr>
          <w:rFonts w:ascii="Times New Roman" w:hAnsi="Times New Roman" w:cs="Times New Roman"/>
          <w:sz w:val="24"/>
          <w:szCs w:val="24"/>
        </w:rPr>
        <w:tab/>
      </w:r>
      <w:r w:rsidR="003D0D28" w:rsidRPr="00F26575">
        <w:rPr>
          <w:rFonts w:ascii="Times New Roman" w:hAnsi="Times New Roman" w:cs="Times New Roman"/>
          <w:sz w:val="24"/>
          <w:szCs w:val="24"/>
        </w:rPr>
        <w:tab/>
      </w:r>
      <w:r w:rsidRPr="00F26575">
        <w:rPr>
          <w:rFonts w:ascii="Times New Roman" w:hAnsi="Times New Roman" w:cs="Times New Roman"/>
          <w:sz w:val="24"/>
          <w:szCs w:val="24"/>
        </w:rPr>
        <w:t>vehicles</w:t>
      </w:r>
      <w:r w:rsidR="004265BE" w:rsidRPr="00F26575">
        <w:rPr>
          <w:rFonts w:ascii="Times New Roman" w:hAnsi="Times New Roman" w:cs="Times New Roman"/>
          <w:sz w:val="24"/>
          <w:szCs w:val="24"/>
        </w:rPr>
        <w:t xml:space="preserve"> and assigned Volunteer program vehicles</w:t>
      </w:r>
      <w:r w:rsidRPr="00F26575">
        <w:rPr>
          <w:rFonts w:ascii="Times New Roman" w:hAnsi="Times New Roman" w:cs="Times New Roman"/>
          <w:sz w:val="24"/>
          <w:szCs w:val="24"/>
        </w:rPr>
        <w:t xml:space="preserve">. </w:t>
      </w:r>
      <w:r w:rsidR="001642ED" w:rsidRPr="00F26575">
        <w:rPr>
          <w:rFonts w:ascii="Times New Roman" w:hAnsi="Times New Roman" w:cs="Times New Roman"/>
          <w:sz w:val="24"/>
          <w:szCs w:val="24"/>
        </w:rPr>
        <w:t xml:space="preserve">There is </w:t>
      </w:r>
      <w:r w:rsidR="00BD7945">
        <w:rPr>
          <w:rFonts w:ascii="Times New Roman" w:hAnsi="Times New Roman" w:cs="Times New Roman"/>
          <w:sz w:val="24"/>
          <w:szCs w:val="24"/>
        </w:rPr>
        <w:t>n</w:t>
      </w:r>
      <w:r w:rsidR="001642ED" w:rsidRPr="00F26575">
        <w:rPr>
          <w:rFonts w:ascii="Times New Roman" w:hAnsi="Times New Roman" w:cs="Times New Roman"/>
          <w:sz w:val="24"/>
          <w:szCs w:val="24"/>
        </w:rPr>
        <w:t xml:space="preserve">o Operator Endorsement for </w:t>
      </w:r>
    </w:p>
    <w:p w14:paraId="7D3541E3" w14:textId="77777777" w:rsidR="00BD7945" w:rsidRDefault="001642ED" w:rsidP="00BD7945">
      <w:pPr>
        <w:spacing w:after="0" w:line="240" w:lineRule="auto"/>
        <w:ind w:left="720" w:firstLine="1440"/>
        <w:rPr>
          <w:rFonts w:ascii="Times New Roman" w:hAnsi="Times New Roman" w:cs="Times New Roman"/>
          <w:sz w:val="24"/>
          <w:szCs w:val="24"/>
        </w:rPr>
      </w:pPr>
      <w:r w:rsidRPr="00F26575">
        <w:rPr>
          <w:rFonts w:ascii="Times New Roman" w:hAnsi="Times New Roman" w:cs="Times New Roman"/>
          <w:sz w:val="24"/>
          <w:szCs w:val="24"/>
        </w:rPr>
        <w:t xml:space="preserve">these vehicles as the training to operate these vehicles </w:t>
      </w:r>
      <w:r w:rsidR="00DD46DF" w:rsidRPr="00F26575">
        <w:rPr>
          <w:rFonts w:ascii="Times New Roman" w:hAnsi="Times New Roman" w:cs="Times New Roman"/>
          <w:sz w:val="24"/>
          <w:szCs w:val="24"/>
        </w:rPr>
        <w:t xml:space="preserve">occurs with the New Jersey </w:t>
      </w:r>
    </w:p>
    <w:p w14:paraId="7F2DA26A" w14:textId="77777777" w:rsidR="00673CE2" w:rsidRPr="00F26575" w:rsidRDefault="00DD46DF" w:rsidP="00BD7945">
      <w:pPr>
        <w:spacing w:after="0" w:line="240" w:lineRule="auto"/>
        <w:ind w:left="720" w:firstLine="1440"/>
        <w:rPr>
          <w:rFonts w:ascii="Times New Roman" w:hAnsi="Times New Roman" w:cs="Times New Roman"/>
          <w:sz w:val="24"/>
          <w:szCs w:val="24"/>
        </w:rPr>
      </w:pPr>
      <w:r w:rsidRPr="00F26575">
        <w:rPr>
          <w:rFonts w:ascii="Times New Roman" w:hAnsi="Times New Roman" w:cs="Times New Roman"/>
          <w:sz w:val="24"/>
          <w:szCs w:val="24"/>
        </w:rPr>
        <w:t xml:space="preserve">driver’s exam. </w:t>
      </w:r>
    </w:p>
    <w:p w14:paraId="14BCAD94" w14:textId="77777777" w:rsidR="00673CE2" w:rsidRPr="00F26575" w:rsidRDefault="00673CE2" w:rsidP="00673CE2">
      <w:pPr>
        <w:spacing w:after="0" w:line="240" w:lineRule="auto"/>
        <w:rPr>
          <w:rFonts w:ascii="Times New Roman" w:hAnsi="Times New Roman" w:cs="Times New Roman"/>
          <w:sz w:val="24"/>
          <w:szCs w:val="24"/>
        </w:rPr>
      </w:pPr>
    </w:p>
    <w:p w14:paraId="255BBDFD" w14:textId="77777777" w:rsidR="0075115D" w:rsidRPr="00F26575" w:rsidRDefault="00673CE2" w:rsidP="00673CE2">
      <w:pPr>
        <w:spacing w:after="0" w:line="240" w:lineRule="auto"/>
        <w:rPr>
          <w:rFonts w:ascii="Times New Roman" w:hAnsi="Times New Roman" w:cs="Times New Roman"/>
          <w:b/>
          <w:sz w:val="24"/>
          <w:szCs w:val="24"/>
          <w:u w:val="single"/>
        </w:rPr>
      </w:pPr>
      <w:r w:rsidRPr="00F26575">
        <w:rPr>
          <w:rFonts w:ascii="Times New Roman" w:hAnsi="Times New Roman" w:cs="Times New Roman"/>
          <w:sz w:val="24"/>
          <w:szCs w:val="24"/>
        </w:rPr>
        <w:tab/>
      </w:r>
      <w:r w:rsidRPr="00F26575">
        <w:rPr>
          <w:rFonts w:ascii="Times New Roman" w:hAnsi="Times New Roman" w:cs="Times New Roman"/>
          <w:b/>
          <w:sz w:val="24"/>
          <w:szCs w:val="24"/>
        </w:rPr>
        <w:t>C</w:t>
      </w:r>
      <w:r w:rsidRPr="00F26575">
        <w:rPr>
          <w:rFonts w:ascii="Times New Roman" w:hAnsi="Times New Roman" w:cs="Times New Roman"/>
          <w:sz w:val="24"/>
          <w:szCs w:val="24"/>
        </w:rPr>
        <w:t>.</w:t>
      </w:r>
      <w:r w:rsidRPr="00F26575">
        <w:rPr>
          <w:rFonts w:ascii="Times New Roman" w:hAnsi="Times New Roman" w:cs="Times New Roman"/>
          <w:sz w:val="24"/>
          <w:szCs w:val="24"/>
        </w:rPr>
        <w:tab/>
      </w:r>
      <w:r w:rsidR="0075115D" w:rsidRPr="00F26575">
        <w:rPr>
          <w:rFonts w:ascii="Times New Roman" w:hAnsi="Times New Roman" w:cs="Times New Roman"/>
          <w:b/>
          <w:sz w:val="24"/>
          <w:szCs w:val="24"/>
          <w:u w:val="single"/>
        </w:rPr>
        <w:t xml:space="preserve"> Group 3 Vehicles</w:t>
      </w:r>
    </w:p>
    <w:p w14:paraId="4B9467BB" w14:textId="77777777" w:rsidR="0098243A" w:rsidRPr="00F26575" w:rsidRDefault="0098243A" w:rsidP="00673CE2">
      <w:pPr>
        <w:pStyle w:val="ListParagraph"/>
        <w:spacing w:after="0" w:line="240" w:lineRule="auto"/>
        <w:ind w:left="0"/>
        <w:rPr>
          <w:rFonts w:ascii="Times New Roman" w:hAnsi="Times New Roman" w:cs="Times New Roman"/>
          <w:b/>
          <w:sz w:val="24"/>
          <w:szCs w:val="24"/>
          <w:u w:val="single"/>
        </w:rPr>
      </w:pPr>
    </w:p>
    <w:p w14:paraId="175C3C17" w14:textId="77777777" w:rsidR="00D2701E"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b/>
          <w:sz w:val="24"/>
          <w:szCs w:val="24"/>
        </w:rPr>
        <w:t>a.</w:t>
      </w:r>
      <w:r w:rsidRPr="00F26575">
        <w:rPr>
          <w:rFonts w:ascii="Times New Roman" w:hAnsi="Times New Roman" w:cs="Times New Roman"/>
          <w:sz w:val="24"/>
          <w:szCs w:val="24"/>
        </w:rPr>
        <w:tab/>
      </w:r>
      <w:r w:rsidR="0075115D" w:rsidRPr="00F26575">
        <w:rPr>
          <w:rFonts w:ascii="Times New Roman" w:hAnsi="Times New Roman" w:cs="Times New Roman"/>
          <w:b/>
          <w:sz w:val="24"/>
          <w:szCs w:val="24"/>
          <w:u w:val="single"/>
        </w:rPr>
        <w:t>Special Incident Vehicles</w:t>
      </w:r>
    </w:p>
    <w:p w14:paraId="4879F8F3" w14:textId="77777777" w:rsidR="00D2701E" w:rsidRPr="00F26575" w:rsidRDefault="00673CE2"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5A6D67" w:rsidRPr="00F26575">
        <w:rPr>
          <w:rFonts w:ascii="Times New Roman" w:hAnsi="Times New Roman" w:cs="Times New Roman"/>
          <w:sz w:val="24"/>
          <w:szCs w:val="24"/>
        </w:rPr>
        <w:t xml:space="preserve">Special incident vehicles are vehicles that are not pursuit rated and not used on a daily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5A6D67" w:rsidRPr="00F26575">
        <w:rPr>
          <w:rFonts w:ascii="Times New Roman" w:hAnsi="Times New Roman" w:cs="Times New Roman"/>
          <w:sz w:val="24"/>
          <w:szCs w:val="24"/>
        </w:rPr>
        <w:t xml:space="preserve">basis for patrol work.  These vehicles are typically used for </w:t>
      </w:r>
      <w:r w:rsidR="009D6963" w:rsidRPr="00F26575">
        <w:rPr>
          <w:rFonts w:ascii="Times New Roman" w:hAnsi="Times New Roman" w:cs="Times New Roman"/>
          <w:sz w:val="24"/>
          <w:szCs w:val="24"/>
        </w:rPr>
        <w:t xml:space="preserve">support at </w:t>
      </w:r>
      <w:r w:rsidR="005A6D67" w:rsidRPr="00F26575">
        <w:rPr>
          <w:rFonts w:ascii="Times New Roman" w:hAnsi="Times New Roman" w:cs="Times New Roman"/>
          <w:sz w:val="24"/>
          <w:szCs w:val="24"/>
        </w:rPr>
        <w:t xml:space="preserve">special events,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5A6D67" w:rsidRPr="00F26575">
        <w:rPr>
          <w:rFonts w:ascii="Times New Roman" w:hAnsi="Times New Roman" w:cs="Times New Roman"/>
          <w:sz w:val="24"/>
          <w:szCs w:val="24"/>
        </w:rPr>
        <w:t xml:space="preserve">critical incidents or any event as </w:t>
      </w:r>
      <w:r w:rsidR="001642ED" w:rsidRPr="00F26575">
        <w:rPr>
          <w:rFonts w:ascii="Times New Roman" w:hAnsi="Times New Roman" w:cs="Times New Roman"/>
          <w:sz w:val="24"/>
          <w:szCs w:val="24"/>
        </w:rPr>
        <w:t>authorized</w:t>
      </w:r>
      <w:r w:rsidR="005A6D67" w:rsidRPr="00F26575">
        <w:rPr>
          <w:rFonts w:ascii="Times New Roman" w:hAnsi="Times New Roman" w:cs="Times New Roman"/>
          <w:sz w:val="24"/>
          <w:szCs w:val="24"/>
        </w:rPr>
        <w:t xml:space="preserve"> by the Chief of Police or his designee. </w:t>
      </w:r>
      <w:r w:rsidR="009D6963" w:rsidRPr="00F26575">
        <w:rPr>
          <w:rFonts w:ascii="Times New Roman" w:hAnsi="Times New Roman" w:cs="Times New Roman"/>
          <w:sz w:val="24"/>
          <w:szCs w:val="24"/>
        </w:rPr>
        <w:t xml:space="preserve">Only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9D6963" w:rsidRPr="00F26575">
        <w:rPr>
          <w:rFonts w:ascii="Times New Roman" w:hAnsi="Times New Roman" w:cs="Times New Roman"/>
          <w:sz w:val="24"/>
          <w:szCs w:val="24"/>
        </w:rPr>
        <w:t>p</w:t>
      </w:r>
      <w:r w:rsidR="00DD20E9" w:rsidRPr="00F26575">
        <w:rPr>
          <w:rFonts w:ascii="Times New Roman" w:hAnsi="Times New Roman" w:cs="Times New Roman"/>
          <w:sz w:val="24"/>
          <w:szCs w:val="24"/>
        </w:rPr>
        <w:t xml:space="preserve">ersonnel who have been trained and authorized by the Chief of Police or his / her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DD20E9" w:rsidRPr="00F26575">
        <w:rPr>
          <w:rFonts w:ascii="Times New Roman" w:hAnsi="Times New Roman" w:cs="Times New Roman"/>
          <w:sz w:val="24"/>
          <w:szCs w:val="24"/>
        </w:rPr>
        <w:t>designee shall operate</w:t>
      </w:r>
      <w:r w:rsidR="0075115D" w:rsidRPr="00F26575">
        <w:rPr>
          <w:rFonts w:ascii="Times New Roman" w:hAnsi="Times New Roman" w:cs="Times New Roman"/>
          <w:sz w:val="24"/>
          <w:szCs w:val="24"/>
        </w:rPr>
        <w:t xml:space="preserve"> a special </w:t>
      </w:r>
      <w:r w:rsidR="001642ED" w:rsidRPr="00F26575">
        <w:rPr>
          <w:rFonts w:ascii="Times New Roman" w:hAnsi="Times New Roman" w:cs="Times New Roman"/>
          <w:sz w:val="24"/>
          <w:szCs w:val="24"/>
        </w:rPr>
        <w:t xml:space="preserve">incident </w:t>
      </w:r>
      <w:r w:rsidR="005A6D67" w:rsidRPr="00F26575">
        <w:rPr>
          <w:rFonts w:ascii="Times New Roman" w:hAnsi="Times New Roman" w:cs="Times New Roman"/>
          <w:sz w:val="24"/>
          <w:szCs w:val="24"/>
        </w:rPr>
        <w:t>vehicle</w:t>
      </w:r>
      <w:r w:rsidR="001642ED" w:rsidRPr="00F26575">
        <w:rPr>
          <w:rFonts w:ascii="Times New Roman" w:hAnsi="Times New Roman" w:cs="Times New Roman"/>
          <w:sz w:val="24"/>
          <w:szCs w:val="24"/>
        </w:rPr>
        <w:t>. The</w:t>
      </w:r>
      <w:r w:rsidR="00DD46DF" w:rsidRPr="00F26575">
        <w:rPr>
          <w:rFonts w:ascii="Times New Roman" w:hAnsi="Times New Roman" w:cs="Times New Roman"/>
          <w:sz w:val="24"/>
          <w:szCs w:val="24"/>
        </w:rPr>
        <w:t xml:space="preserve">se vehicles </w:t>
      </w:r>
      <w:r w:rsidR="001642ED" w:rsidRPr="00F26575">
        <w:rPr>
          <w:rFonts w:ascii="Times New Roman" w:hAnsi="Times New Roman" w:cs="Times New Roman"/>
          <w:sz w:val="24"/>
          <w:szCs w:val="24"/>
        </w:rPr>
        <w:t>are:</w:t>
      </w:r>
    </w:p>
    <w:p w14:paraId="0A505DC5" w14:textId="77777777" w:rsidR="00673CE2" w:rsidRPr="00F26575" w:rsidRDefault="00673CE2" w:rsidP="00673CE2">
      <w:pPr>
        <w:pStyle w:val="ListParagraph"/>
        <w:spacing w:after="0" w:line="240" w:lineRule="auto"/>
        <w:ind w:left="0"/>
        <w:rPr>
          <w:rFonts w:ascii="Times New Roman" w:hAnsi="Times New Roman" w:cs="Times New Roman"/>
          <w:sz w:val="24"/>
          <w:szCs w:val="24"/>
        </w:rPr>
      </w:pPr>
    </w:p>
    <w:p w14:paraId="4829F9BA" w14:textId="77777777" w:rsidR="00673CE2" w:rsidRDefault="00673CE2" w:rsidP="00BD7945">
      <w:pPr>
        <w:pStyle w:val="ListParagraph"/>
        <w:spacing w:after="0" w:line="240" w:lineRule="auto"/>
        <w:ind w:left="0"/>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BD7945">
        <w:rPr>
          <w:rFonts w:ascii="Times New Roman" w:hAnsi="Times New Roman" w:cs="Times New Roman"/>
          <w:sz w:val="24"/>
          <w:szCs w:val="24"/>
        </w:rPr>
        <w:t>(Insert agency specific vehicles here)</w:t>
      </w:r>
    </w:p>
    <w:p w14:paraId="0D5E2007" w14:textId="77777777" w:rsidR="00BD7945" w:rsidRPr="00F26575" w:rsidRDefault="00BD7945" w:rsidP="00BD7945">
      <w:pPr>
        <w:pStyle w:val="ListParagraph"/>
        <w:spacing w:after="0" w:line="240" w:lineRule="auto"/>
        <w:ind w:left="0"/>
        <w:rPr>
          <w:rFonts w:ascii="Times New Roman" w:hAnsi="Times New Roman" w:cs="Times New Roman"/>
          <w:sz w:val="24"/>
          <w:szCs w:val="24"/>
        </w:rPr>
      </w:pPr>
    </w:p>
    <w:p w14:paraId="6EFF5CA5" w14:textId="77777777" w:rsidR="00973EF7" w:rsidRPr="00F26575" w:rsidRDefault="00673CE2" w:rsidP="00673CE2">
      <w:pPr>
        <w:spacing w:after="0" w:line="240" w:lineRule="auto"/>
        <w:rPr>
          <w:rFonts w:ascii="Times New Roman" w:hAnsi="Times New Roman" w:cs="Times New Roman"/>
          <w:b/>
          <w:sz w:val="24"/>
          <w:szCs w:val="24"/>
          <w:u w:val="single"/>
        </w:rPr>
      </w:pPr>
      <w:r w:rsidRPr="00F26575">
        <w:rPr>
          <w:rFonts w:ascii="Times New Roman" w:hAnsi="Times New Roman" w:cs="Times New Roman"/>
          <w:sz w:val="24"/>
          <w:szCs w:val="24"/>
        </w:rPr>
        <w:tab/>
      </w:r>
      <w:r w:rsidRPr="00F26575">
        <w:rPr>
          <w:rFonts w:ascii="Times New Roman" w:hAnsi="Times New Roman" w:cs="Times New Roman"/>
          <w:b/>
          <w:sz w:val="24"/>
          <w:szCs w:val="24"/>
        </w:rPr>
        <w:t>D.</w:t>
      </w:r>
      <w:r w:rsidRPr="00F26575">
        <w:rPr>
          <w:rFonts w:ascii="Times New Roman" w:hAnsi="Times New Roman" w:cs="Times New Roman"/>
          <w:b/>
          <w:sz w:val="24"/>
          <w:szCs w:val="24"/>
        </w:rPr>
        <w:tab/>
      </w:r>
      <w:r w:rsidR="00F87A9A" w:rsidRPr="00F26575">
        <w:rPr>
          <w:rFonts w:ascii="Times New Roman" w:hAnsi="Times New Roman" w:cs="Times New Roman"/>
          <w:b/>
          <w:sz w:val="24"/>
          <w:szCs w:val="24"/>
          <w:u w:val="single"/>
        </w:rPr>
        <w:t xml:space="preserve">Group </w:t>
      </w:r>
      <w:r w:rsidR="004364F0" w:rsidRPr="00F26575">
        <w:rPr>
          <w:rFonts w:ascii="Times New Roman" w:hAnsi="Times New Roman" w:cs="Times New Roman"/>
          <w:b/>
          <w:sz w:val="24"/>
          <w:szCs w:val="24"/>
          <w:u w:val="single"/>
        </w:rPr>
        <w:t>4</w:t>
      </w:r>
      <w:r w:rsidR="00F87A9A" w:rsidRPr="00F26575">
        <w:rPr>
          <w:rFonts w:ascii="Times New Roman" w:hAnsi="Times New Roman" w:cs="Times New Roman"/>
          <w:b/>
          <w:sz w:val="24"/>
          <w:szCs w:val="24"/>
          <w:u w:val="single"/>
        </w:rPr>
        <w:t xml:space="preserve"> Vehicles </w:t>
      </w:r>
    </w:p>
    <w:p w14:paraId="5592174F" w14:textId="77777777" w:rsidR="0098243A" w:rsidRPr="00F26575" w:rsidRDefault="0098243A" w:rsidP="00673CE2">
      <w:pPr>
        <w:pStyle w:val="ListParagraph"/>
        <w:spacing w:after="0" w:line="240" w:lineRule="auto"/>
        <w:ind w:left="0"/>
        <w:rPr>
          <w:rFonts w:ascii="Times New Roman" w:hAnsi="Times New Roman" w:cs="Times New Roman"/>
          <w:b/>
          <w:sz w:val="24"/>
          <w:szCs w:val="24"/>
          <w:u w:val="single"/>
        </w:rPr>
      </w:pPr>
    </w:p>
    <w:p w14:paraId="609504CB" w14:textId="77777777" w:rsidR="00AA161F" w:rsidRPr="00F26575" w:rsidRDefault="00673CE2" w:rsidP="00673CE2">
      <w:pPr>
        <w:pStyle w:val="ListParagraph"/>
        <w:spacing w:after="0" w:line="240" w:lineRule="auto"/>
        <w:ind w:left="0"/>
        <w:rPr>
          <w:rFonts w:ascii="Times New Roman" w:hAnsi="Times New Roman" w:cs="Times New Roman"/>
          <w:b/>
          <w:sz w:val="24"/>
          <w:szCs w:val="24"/>
          <w:u w:val="single"/>
        </w:rPr>
      </w:pPr>
      <w:r w:rsidRPr="00F26575">
        <w:rPr>
          <w:rFonts w:ascii="Times New Roman" w:hAnsi="Times New Roman" w:cs="Times New Roman"/>
          <w:b/>
          <w:sz w:val="24"/>
          <w:szCs w:val="24"/>
        </w:rPr>
        <w:tab/>
      </w:r>
      <w:r w:rsidRPr="00F26575">
        <w:rPr>
          <w:rFonts w:ascii="Times New Roman" w:hAnsi="Times New Roman" w:cs="Times New Roman"/>
          <w:b/>
          <w:sz w:val="24"/>
          <w:szCs w:val="24"/>
        </w:rPr>
        <w:tab/>
        <w:t>a.</w:t>
      </w:r>
      <w:r w:rsidRPr="00F26575">
        <w:rPr>
          <w:rFonts w:ascii="Times New Roman" w:hAnsi="Times New Roman" w:cs="Times New Roman"/>
          <w:b/>
          <w:sz w:val="24"/>
          <w:szCs w:val="24"/>
        </w:rPr>
        <w:tab/>
      </w:r>
      <w:r w:rsidR="00AA161F" w:rsidRPr="00F26575">
        <w:rPr>
          <w:rFonts w:ascii="Times New Roman" w:hAnsi="Times New Roman" w:cs="Times New Roman"/>
          <w:b/>
          <w:sz w:val="24"/>
          <w:szCs w:val="24"/>
          <w:u w:val="single"/>
        </w:rPr>
        <w:t>Low Speed Vehicle Use</w:t>
      </w:r>
    </w:p>
    <w:p w14:paraId="4FE5CA71" w14:textId="77777777" w:rsidR="00A333A9" w:rsidRPr="00F26575" w:rsidRDefault="00673CE2" w:rsidP="00A333A9">
      <w:pPr>
        <w:pStyle w:val="ListParagraph"/>
        <w:spacing w:after="0" w:line="240" w:lineRule="auto"/>
        <w:ind w:left="0"/>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8656A8" w:rsidRPr="00F26575">
        <w:rPr>
          <w:rFonts w:ascii="Times New Roman" w:hAnsi="Times New Roman" w:cs="Times New Roman"/>
          <w:sz w:val="24"/>
          <w:szCs w:val="24"/>
        </w:rPr>
        <w:t xml:space="preserve">Low Speed Vehicles (LSV) </w:t>
      </w:r>
      <w:r w:rsidR="00AA4A5E">
        <w:rPr>
          <w:rFonts w:ascii="Times New Roman" w:hAnsi="Times New Roman" w:cs="Times New Roman"/>
          <w:sz w:val="24"/>
          <w:szCs w:val="24"/>
        </w:rPr>
        <w:t>may</w:t>
      </w:r>
      <w:r w:rsidR="008656A8" w:rsidRPr="00F26575">
        <w:rPr>
          <w:rFonts w:ascii="Times New Roman" w:hAnsi="Times New Roman" w:cs="Times New Roman"/>
          <w:sz w:val="24"/>
          <w:szCs w:val="24"/>
        </w:rPr>
        <w:t xml:space="preserve"> be utilized while patrolling the parks, special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8656A8" w:rsidRPr="00F26575">
        <w:rPr>
          <w:rFonts w:ascii="Times New Roman" w:hAnsi="Times New Roman" w:cs="Times New Roman"/>
          <w:sz w:val="24"/>
          <w:szCs w:val="24"/>
        </w:rPr>
        <w:t xml:space="preserve">events, Community Relations Bureau events, and public demonstrations, as directed by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8656A8" w:rsidRPr="00F26575">
        <w:rPr>
          <w:rFonts w:ascii="Times New Roman" w:hAnsi="Times New Roman" w:cs="Times New Roman"/>
          <w:sz w:val="24"/>
          <w:szCs w:val="24"/>
        </w:rPr>
        <w:t>the Chief of Police or his /</w:t>
      </w:r>
      <w:r w:rsidR="00E14CF6" w:rsidRPr="00F26575">
        <w:rPr>
          <w:rFonts w:ascii="Times New Roman" w:hAnsi="Times New Roman" w:cs="Times New Roman"/>
          <w:sz w:val="24"/>
          <w:szCs w:val="24"/>
        </w:rPr>
        <w:t xml:space="preserve"> </w:t>
      </w:r>
      <w:r w:rsidR="008656A8" w:rsidRPr="00F26575">
        <w:rPr>
          <w:rFonts w:ascii="Times New Roman" w:hAnsi="Times New Roman" w:cs="Times New Roman"/>
          <w:sz w:val="24"/>
          <w:szCs w:val="24"/>
        </w:rPr>
        <w:t xml:space="preserve">her designee.  All LSV's shall be operated in accordance with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8656A8" w:rsidRPr="00F26575">
        <w:rPr>
          <w:rFonts w:ascii="Times New Roman" w:hAnsi="Times New Roman" w:cs="Times New Roman"/>
          <w:sz w:val="24"/>
          <w:szCs w:val="24"/>
        </w:rPr>
        <w:t>all l</w:t>
      </w:r>
      <w:r w:rsidR="003D5820" w:rsidRPr="00F26575">
        <w:rPr>
          <w:rFonts w:ascii="Times New Roman" w:hAnsi="Times New Roman" w:cs="Times New Roman"/>
          <w:sz w:val="24"/>
          <w:szCs w:val="24"/>
        </w:rPr>
        <w:t xml:space="preserve">ocal, state, and federal laws. </w:t>
      </w:r>
      <w:r w:rsidR="00F46482" w:rsidRPr="00F26575">
        <w:rPr>
          <w:rFonts w:ascii="Times New Roman" w:hAnsi="Times New Roman" w:cs="Times New Roman"/>
          <w:sz w:val="24"/>
          <w:szCs w:val="24"/>
        </w:rPr>
        <w:t xml:space="preserve"> </w:t>
      </w:r>
      <w:r w:rsidR="00A333A9" w:rsidRPr="00F26575">
        <w:rPr>
          <w:rFonts w:ascii="Times New Roman" w:hAnsi="Times New Roman" w:cs="Times New Roman"/>
          <w:sz w:val="24"/>
          <w:szCs w:val="24"/>
        </w:rPr>
        <w:t xml:space="preserve">The LSV is authorized for a P3 Response and is not </w:t>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A333A9" w:rsidRPr="00F26575">
        <w:rPr>
          <w:rFonts w:ascii="Times New Roman" w:hAnsi="Times New Roman" w:cs="Times New Roman"/>
          <w:sz w:val="24"/>
          <w:szCs w:val="24"/>
        </w:rPr>
        <w:t>authorized for pursuit driving.</w:t>
      </w:r>
    </w:p>
    <w:p w14:paraId="3D944411" w14:textId="77777777" w:rsidR="00673CE2" w:rsidRPr="00F26575" w:rsidRDefault="00673CE2" w:rsidP="00673CE2">
      <w:pPr>
        <w:spacing w:after="0" w:line="240" w:lineRule="auto"/>
        <w:rPr>
          <w:rFonts w:ascii="Times New Roman" w:hAnsi="Times New Roman" w:cs="Times New Roman"/>
          <w:sz w:val="24"/>
          <w:szCs w:val="24"/>
        </w:rPr>
      </w:pPr>
    </w:p>
    <w:p w14:paraId="7C04130B" w14:textId="77777777" w:rsidR="005A286C" w:rsidRPr="00F26575" w:rsidRDefault="00673CE2"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t>1.</w:t>
      </w:r>
      <w:r w:rsidRPr="00F26575">
        <w:rPr>
          <w:rFonts w:ascii="Times New Roman" w:hAnsi="Times New Roman" w:cs="Times New Roman"/>
          <w:sz w:val="24"/>
          <w:szCs w:val="24"/>
        </w:rPr>
        <w:tab/>
      </w:r>
      <w:r w:rsidR="005A286C" w:rsidRPr="00F26575">
        <w:rPr>
          <w:rFonts w:ascii="Times New Roman" w:hAnsi="Times New Roman" w:cs="Times New Roman"/>
          <w:sz w:val="24"/>
          <w:szCs w:val="24"/>
        </w:rPr>
        <w:t>Endorsement Code Requirement: LSV</w:t>
      </w:r>
    </w:p>
    <w:p w14:paraId="435B8927" w14:textId="77777777" w:rsidR="00302FEA" w:rsidRPr="00F26575" w:rsidRDefault="00302FEA" w:rsidP="00673CE2">
      <w:pPr>
        <w:spacing w:after="0" w:line="240" w:lineRule="auto"/>
        <w:rPr>
          <w:rFonts w:ascii="Times New Roman" w:hAnsi="Times New Roman" w:cs="Times New Roman"/>
          <w:sz w:val="24"/>
          <w:szCs w:val="24"/>
        </w:rPr>
      </w:pPr>
    </w:p>
    <w:p w14:paraId="652A9AB1" w14:textId="5E9DA8AC" w:rsidR="00302FEA" w:rsidRPr="00F26575" w:rsidRDefault="00673CE2" w:rsidP="00673CE2">
      <w:pPr>
        <w:spacing w:after="0" w:line="240" w:lineRule="auto"/>
        <w:rPr>
          <w:rFonts w:ascii="Times New Roman" w:hAnsi="Times New Roman" w:cs="Times New Roman"/>
          <w:sz w:val="24"/>
          <w:szCs w:val="24"/>
        </w:rPr>
      </w:pPr>
      <w:r w:rsidRPr="00F26575">
        <w:rPr>
          <w:rFonts w:ascii="Times New Roman" w:hAnsi="Times New Roman" w:cs="Times New Roman"/>
          <w:b/>
          <w:sz w:val="24"/>
          <w:szCs w:val="24"/>
        </w:rPr>
        <w:tab/>
      </w:r>
      <w:r w:rsidRPr="00F26575">
        <w:rPr>
          <w:rFonts w:ascii="Times New Roman" w:hAnsi="Times New Roman" w:cs="Times New Roman"/>
          <w:b/>
          <w:sz w:val="24"/>
          <w:szCs w:val="24"/>
        </w:rPr>
        <w:tab/>
      </w:r>
      <w:r w:rsidR="00F46482" w:rsidRPr="00F26575">
        <w:rPr>
          <w:rFonts w:ascii="Times New Roman" w:hAnsi="Times New Roman" w:cs="Times New Roman"/>
          <w:b/>
          <w:sz w:val="24"/>
          <w:szCs w:val="24"/>
        </w:rPr>
        <w:tab/>
      </w:r>
      <w:r w:rsidR="00F46482" w:rsidRPr="00F26575">
        <w:rPr>
          <w:rFonts w:ascii="Times New Roman" w:hAnsi="Times New Roman" w:cs="Times New Roman"/>
          <w:b/>
          <w:sz w:val="24"/>
          <w:szCs w:val="24"/>
        </w:rPr>
        <w:tab/>
      </w:r>
    </w:p>
    <w:p w14:paraId="2E7D548A" w14:textId="77777777" w:rsidR="009D23CA" w:rsidRPr="00F26575" w:rsidRDefault="00302FEA"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00F87A9A" w:rsidRPr="00F26575">
        <w:rPr>
          <w:rFonts w:ascii="Times New Roman" w:hAnsi="Times New Roman" w:cs="Times New Roman"/>
          <w:b/>
          <w:sz w:val="24"/>
          <w:szCs w:val="24"/>
        </w:rPr>
        <w:t>c</w:t>
      </w:r>
      <w:r w:rsidR="009D23CA" w:rsidRPr="00F26575">
        <w:rPr>
          <w:rFonts w:ascii="Times New Roman" w:hAnsi="Times New Roman" w:cs="Times New Roman"/>
          <w:b/>
          <w:sz w:val="24"/>
          <w:szCs w:val="24"/>
        </w:rPr>
        <w:t xml:space="preserve">. </w:t>
      </w:r>
      <w:r w:rsidR="00F87A9A" w:rsidRPr="00F26575">
        <w:rPr>
          <w:rFonts w:ascii="Times New Roman" w:hAnsi="Times New Roman" w:cs="Times New Roman"/>
          <w:b/>
          <w:sz w:val="24"/>
          <w:szCs w:val="24"/>
        </w:rPr>
        <w:t xml:space="preserve"> </w:t>
      </w:r>
      <w:r w:rsidRPr="00F26575">
        <w:rPr>
          <w:rFonts w:ascii="Times New Roman" w:hAnsi="Times New Roman" w:cs="Times New Roman"/>
          <w:b/>
          <w:sz w:val="24"/>
          <w:szCs w:val="24"/>
        </w:rPr>
        <w:tab/>
      </w:r>
      <w:r w:rsidR="000D2841" w:rsidRPr="00F26575">
        <w:rPr>
          <w:rFonts w:ascii="Times New Roman" w:hAnsi="Times New Roman" w:cs="Times New Roman"/>
          <w:b/>
          <w:sz w:val="24"/>
          <w:szCs w:val="24"/>
          <w:u w:val="single"/>
        </w:rPr>
        <w:t>All-Terrain</w:t>
      </w:r>
      <w:r w:rsidR="009D23CA" w:rsidRPr="00F26575">
        <w:rPr>
          <w:rFonts w:ascii="Times New Roman" w:hAnsi="Times New Roman" w:cs="Times New Roman"/>
          <w:b/>
          <w:sz w:val="24"/>
          <w:szCs w:val="24"/>
          <w:u w:val="single"/>
        </w:rPr>
        <w:t xml:space="preserve"> Vehicle Use</w:t>
      </w:r>
    </w:p>
    <w:p w14:paraId="1920FC9D" w14:textId="77777777" w:rsidR="00302FEA" w:rsidRPr="00F26575" w:rsidRDefault="00302FEA" w:rsidP="00673CE2">
      <w:pPr>
        <w:spacing w:after="0" w:line="240" w:lineRule="auto"/>
        <w:rPr>
          <w:rFonts w:ascii="Times New Roman" w:hAnsi="Times New Roman" w:cs="Times New Roman"/>
          <w:sz w:val="24"/>
          <w:szCs w:val="24"/>
        </w:rPr>
      </w:pPr>
    </w:p>
    <w:p w14:paraId="2187DBA5" w14:textId="77777777" w:rsidR="00A333A9" w:rsidRPr="00F26575" w:rsidRDefault="00302FEA" w:rsidP="00A333A9">
      <w:pPr>
        <w:pStyle w:val="ListParagraph"/>
        <w:spacing w:after="0" w:line="240" w:lineRule="auto"/>
        <w:ind w:left="0"/>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0D2841" w:rsidRPr="00F26575">
        <w:rPr>
          <w:rFonts w:ascii="Times New Roman" w:hAnsi="Times New Roman" w:cs="Times New Roman"/>
          <w:sz w:val="24"/>
          <w:szCs w:val="24"/>
        </w:rPr>
        <w:t>All-Terrain</w:t>
      </w:r>
      <w:r w:rsidR="009D23CA" w:rsidRPr="00F26575">
        <w:rPr>
          <w:rFonts w:ascii="Times New Roman" w:hAnsi="Times New Roman" w:cs="Times New Roman"/>
          <w:sz w:val="24"/>
          <w:szCs w:val="24"/>
        </w:rPr>
        <w:t xml:space="preserve"> Vehicle (ATV) shall be utilized for use for specialized purposes including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9D23CA" w:rsidRPr="00F26575">
        <w:rPr>
          <w:rFonts w:ascii="Times New Roman" w:hAnsi="Times New Roman" w:cs="Times New Roman"/>
          <w:sz w:val="24"/>
          <w:szCs w:val="24"/>
        </w:rPr>
        <w:t xml:space="preserve">range utility activities, and special assignments, as directed by the Chief of Police or his /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9D23CA" w:rsidRPr="00F26575">
        <w:rPr>
          <w:rFonts w:ascii="Times New Roman" w:hAnsi="Times New Roman" w:cs="Times New Roman"/>
          <w:sz w:val="24"/>
          <w:szCs w:val="24"/>
        </w:rPr>
        <w:t xml:space="preserve">her designee.  All ATV's shall be operated in accordance with all local, state, and federal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9D23CA" w:rsidRPr="00F26575">
        <w:rPr>
          <w:rFonts w:ascii="Times New Roman" w:hAnsi="Times New Roman" w:cs="Times New Roman"/>
          <w:sz w:val="24"/>
          <w:szCs w:val="24"/>
        </w:rPr>
        <w:t xml:space="preserve">laws, and proper safety equipment shall be utilized. </w:t>
      </w:r>
      <w:r w:rsidR="00A333A9" w:rsidRPr="00F26575">
        <w:rPr>
          <w:rFonts w:ascii="Times New Roman" w:hAnsi="Times New Roman" w:cs="Times New Roman"/>
          <w:sz w:val="24"/>
          <w:szCs w:val="24"/>
        </w:rPr>
        <w:t xml:space="preserve">The ATV(s) is authorized for a P3 </w:t>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F46482" w:rsidRPr="00F26575">
        <w:rPr>
          <w:rFonts w:ascii="Times New Roman" w:hAnsi="Times New Roman" w:cs="Times New Roman"/>
          <w:sz w:val="24"/>
          <w:szCs w:val="24"/>
        </w:rPr>
        <w:tab/>
      </w:r>
      <w:r w:rsidR="00A333A9" w:rsidRPr="00F26575">
        <w:rPr>
          <w:rFonts w:ascii="Times New Roman" w:hAnsi="Times New Roman" w:cs="Times New Roman"/>
          <w:sz w:val="24"/>
          <w:szCs w:val="24"/>
        </w:rPr>
        <w:t>Response and is not authorized for pursuit driving.</w:t>
      </w:r>
    </w:p>
    <w:p w14:paraId="7401FCCA" w14:textId="77777777" w:rsidR="00302FEA" w:rsidRPr="00F26575" w:rsidRDefault="00302FEA" w:rsidP="00673CE2">
      <w:pPr>
        <w:spacing w:after="0" w:line="240" w:lineRule="auto"/>
        <w:rPr>
          <w:rFonts w:ascii="Times New Roman" w:hAnsi="Times New Roman" w:cs="Times New Roman"/>
          <w:sz w:val="24"/>
          <w:szCs w:val="24"/>
        </w:rPr>
      </w:pPr>
    </w:p>
    <w:p w14:paraId="0B4BC5E6" w14:textId="77777777" w:rsidR="00302FEA" w:rsidRPr="00F26575" w:rsidRDefault="00302FEA"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0042068F" w:rsidRPr="00F26575">
        <w:rPr>
          <w:rFonts w:ascii="Times New Roman" w:hAnsi="Times New Roman" w:cs="Times New Roman"/>
          <w:sz w:val="24"/>
          <w:szCs w:val="24"/>
        </w:rPr>
        <w:t xml:space="preserve">     </w:t>
      </w:r>
      <w:r w:rsidR="0042068F" w:rsidRPr="00F26575">
        <w:rPr>
          <w:rFonts w:ascii="Times New Roman" w:hAnsi="Times New Roman" w:cs="Times New Roman"/>
          <w:sz w:val="24"/>
          <w:szCs w:val="24"/>
        </w:rPr>
        <w:tab/>
      </w:r>
      <w:r w:rsidR="007F200E" w:rsidRPr="00F26575">
        <w:rPr>
          <w:rFonts w:ascii="Times New Roman" w:hAnsi="Times New Roman" w:cs="Times New Roman"/>
          <w:sz w:val="24"/>
          <w:szCs w:val="24"/>
        </w:rPr>
        <w:t xml:space="preserve">1.  </w:t>
      </w:r>
      <w:r w:rsidRPr="00F26575">
        <w:rPr>
          <w:rFonts w:ascii="Times New Roman" w:hAnsi="Times New Roman" w:cs="Times New Roman"/>
          <w:sz w:val="24"/>
          <w:szCs w:val="24"/>
        </w:rPr>
        <w:tab/>
      </w:r>
      <w:r w:rsidR="005A286C" w:rsidRPr="00F26575">
        <w:rPr>
          <w:rFonts w:ascii="Times New Roman" w:hAnsi="Times New Roman" w:cs="Times New Roman"/>
          <w:sz w:val="24"/>
          <w:szCs w:val="24"/>
        </w:rPr>
        <w:t>Endorsement Code Requirement: ATV</w:t>
      </w:r>
    </w:p>
    <w:p w14:paraId="74F3CD69" w14:textId="77777777" w:rsidR="00302FEA" w:rsidRPr="00F26575" w:rsidRDefault="00302FEA" w:rsidP="00673CE2">
      <w:pPr>
        <w:spacing w:after="0" w:line="240" w:lineRule="auto"/>
        <w:rPr>
          <w:rFonts w:ascii="Times New Roman" w:hAnsi="Times New Roman" w:cs="Times New Roman"/>
          <w:sz w:val="24"/>
          <w:szCs w:val="24"/>
        </w:rPr>
      </w:pPr>
    </w:p>
    <w:p w14:paraId="481C3293" w14:textId="77777777" w:rsidR="00F87A9A" w:rsidRPr="00F26575" w:rsidRDefault="00302FEA" w:rsidP="00673CE2">
      <w:pPr>
        <w:spacing w:after="0" w:line="240" w:lineRule="auto"/>
        <w:rPr>
          <w:rFonts w:ascii="Times New Roman" w:hAnsi="Times New Roman" w:cs="Times New Roman"/>
          <w:b/>
          <w:sz w:val="24"/>
          <w:szCs w:val="24"/>
        </w:rPr>
      </w:pPr>
      <w:r w:rsidRPr="00F26575">
        <w:rPr>
          <w:rFonts w:ascii="Times New Roman" w:hAnsi="Times New Roman" w:cs="Times New Roman"/>
          <w:sz w:val="24"/>
          <w:szCs w:val="24"/>
        </w:rPr>
        <w:tab/>
      </w:r>
      <w:r w:rsidR="00B5619A" w:rsidRPr="00F26575">
        <w:rPr>
          <w:rFonts w:ascii="Times New Roman" w:hAnsi="Times New Roman" w:cs="Times New Roman"/>
          <w:b/>
          <w:sz w:val="24"/>
          <w:szCs w:val="24"/>
        </w:rPr>
        <w:t>E</w:t>
      </w:r>
      <w:r w:rsidR="00F87A9A" w:rsidRPr="00F26575">
        <w:rPr>
          <w:rFonts w:ascii="Times New Roman" w:hAnsi="Times New Roman" w:cs="Times New Roman"/>
          <w:b/>
          <w:sz w:val="24"/>
          <w:szCs w:val="24"/>
        </w:rPr>
        <w:t xml:space="preserve">. </w:t>
      </w:r>
      <w:r w:rsidRPr="00F26575">
        <w:rPr>
          <w:rFonts w:ascii="Times New Roman" w:hAnsi="Times New Roman" w:cs="Times New Roman"/>
          <w:b/>
          <w:sz w:val="24"/>
          <w:szCs w:val="24"/>
        </w:rPr>
        <w:tab/>
      </w:r>
      <w:r w:rsidR="00F87A9A" w:rsidRPr="00F26575">
        <w:rPr>
          <w:rFonts w:ascii="Times New Roman" w:hAnsi="Times New Roman" w:cs="Times New Roman"/>
          <w:b/>
          <w:sz w:val="24"/>
          <w:szCs w:val="24"/>
          <w:u w:val="single"/>
        </w:rPr>
        <w:t xml:space="preserve">Group </w:t>
      </w:r>
      <w:r w:rsidR="004364F0" w:rsidRPr="00F26575">
        <w:rPr>
          <w:rFonts w:ascii="Times New Roman" w:hAnsi="Times New Roman" w:cs="Times New Roman"/>
          <w:b/>
          <w:sz w:val="24"/>
          <w:szCs w:val="24"/>
          <w:u w:val="single"/>
        </w:rPr>
        <w:t>5</w:t>
      </w:r>
      <w:r w:rsidR="00F87A9A" w:rsidRPr="00F26575">
        <w:rPr>
          <w:rFonts w:ascii="Times New Roman" w:hAnsi="Times New Roman" w:cs="Times New Roman"/>
          <w:b/>
          <w:sz w:val="24"/>
          <w:szCs w:val="24"/>
          <w:u w:val="single"/>
        </w:rPr>
        <w:t xml:space="preserve"> Vehicles</w:t>
      </w:r>
      <w:r w:rsidR="000350DE" w:rsidRPr="00F26575">
        <w:rPr>
          <w:rFonts w:ascii="Times New Roman" w:hAnsi="Times New Roman" w:cs="Times New Roman"/>
          <w:b/>
          <w:sz w:val="24"/>
          <w:szCs w:val="24"/>
        </w:rPr>
        <w:t xml:space="preserve">  </w:t>
      </w:r>
    </w:p>
    <w:p w14:paraId="7CCD0DEF" w14:textId="77777777" w:rsidR="001B0E1B" w:rsidRPr="00F26575" w:rsidRDefault="001B0E1B" w:rsidP="00673CE2">
      <w:pPr>
        <w:spacing w:after="0" w:line="240" w:lineRule="auto"/>
        <w:rPr>
          <w:rFonts w:ascii="Times New Roman" w:hAnsi="Times New Roman" w:cs="Times New Roman"/>
          <w:b/>
          <w:sz w:val="24"/>
          <w:szCs w:val="24"/>
          <w:u w:val="single"/>
        </w:rPr>
      </w:pPr>
    </w:p>
    <w:p w14:paraId="619C968A" w14:textId="77777777" w:rsidR="00250EBF" w:rsidRPr="00F26575" w:rsidRDefault="001B0E1B" w:rsidP="00673CE2">
      <w:pPr>
        <w:spacing w:after="0" w:line="240" w:lineRule="auto"/>
        <w:rPr>
          <w:rFonts w:ascii="Times New Roman" w:hAnsi="Times New Roman" w:cs="Times New Roman"/>
          <w:b/>
          <w:sz w:val="24"/>
          <w:szCs w:val="24"/>
          <w:u w:val="single"/>
        </w:rPr>
      </w:pPr>
      <w:r w:rsidRPr="00F26575">
        <w:rPr>
          <w:rFonts w:ascii="Times New Roman" w:hAnsi="Times New Roman" w:cs="Times New Roman"/>
          <w:b/>
          <w:sz w:val="24"/>
          <w:szCs w:val="24"/>
        </w:rPr>
        <w:tab/>
      </w:r>
      <w:r w:rsidRPr="00F26575">
        <w:rPr>
          <w:rFonts w:ascii="Times New Roman" w:hAnsi="Times New Roman" w:cs="Times New Roman"/>
          <w:b/>
          <w:sz w:val="24"/>
          <w:szCs w:val="24"/>
        </w:rPr>
        <w:tab/>
      </w:r>
      <w:r w:rsidR="00F87A9A" w:rsidRPr="00F26575">
        <w:rPr>
          <w:rFonts w:ascii="Times New Roman" w:hAnsi="Times New Roman" w:cs="Times New Roman"/>
          <w:b/>
          <w:sz w:val="24"/>
          <w:szCs w:val="24"/>
        </w:rPr>
        <w:t xml:space="preserve">a. </w:t>
      </w:r>
      <w:r w:rsidRPr="00F26575">
        <w:rPr>
          <w:rFonts w:ascii="Times New Roman" w:hAnsi="Times New Roman" w:cs="Times New Roman"/>
          <w:b/>
          <w:sz w:val="24"/>
          <w:szCs w:val="24"/>
        </w:rPr>
        <w:tab/>
      </w:r>
      <w:r w:rsidR="00250EBF" w:rsidRPr="00F26575">
        <w:rPr>
          <w:rFonts w:ascii="Times New Roman" w:hAnsi="Times New Roman" w:cs="Times New Roman"/>
          <w:b/>
          <w:sz w:val="24"/>
          <w:szCs w:val="24"/>
          <w:u w:val="single"/>
        </w:rPr>
        <w:t>Trailers</w:t>
      </w:r>
    </w:p>
    <w:p w14:paraId="4F480AC4" w14:textId="77777777" w:rsidR="001B0E1B" w:rsidRPr="00F26575" w:rsidRDefault="001B0E1B" w:rsidP="00673CE2">
      <w:pPr>
        <w:spacing w:after="0" w:line="240" w:lineRule="auto"/>
        <w:rPr>
          <w:rFonts w:ascii="Times New Roman" w:hAnsi="Times New Roman" w:cs="Times New Roman"/>
          <w:b/>
          <w:sz w:val="24"/>
          <w:szCs w:val="24"/>
          <w:u w:val="single"/>
        </w:rPr>
      </w:pPr>
    </w:p>
    <w:p w14:paraId="19D1EADB" w14:textId="77777777" w:rsidR="00BD7945" w:rsidRDefault="001B0E1B"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4317CF" w:rsidRPr="00F26575">
        <w:rPr>
          <w:rFonts w:ascii="Times New Roman" w:hAnsi="Times New Roman" w:cs="Times New Roman"/>
          <w:sz w:val="24"/>
          <w:szCs w:val="24"/>
        </w:rPr>
        <w:t>T</w:t>
      </w:r>
      <w:r w:rsidR="00250EBF" w:rsidRPr="00F26575">
        <w:rPr>
          <w:rFonts w:ascii="Times New Roman" w:hAnsi="Times New Roman" w:cs="Times New Roman"/>
          <w:sz w:val="24"/>
          <w:szCs w:val="24"/>
        </w:rPr>
        <w:t xml:space="preserve">railers owned or operated by the </w:t>
      </w:r>
      <w:r w:rsidR="00BD7945" w:rsidRPr="009F694E">
        <w:rPr>
          <w:rFonts w:ascii="Times New Roman" w:hAnsi="Times New Roman" w:cs="Times New Roman"/>
          <w:color w:val="FF0000"/>
          <w:sz w:val="24"/>
          <w:szCs w:val="24"/>
        </w:rPr>
        <w:t xml:space="preserve">ABC Police Department </w:t>
      </w:r>
      <w:r w:rsidR="00250EBF" w:rsidRPr="009F694E">
        <w:rPr>
          <w:rFonts w:ascii="Times New Roman" w:hAnsi="Times New Roman" w:cs="Times New Roman"/>
          <w:color w:val="FF0000"/>
          <w:sz w:val="24"/>
          <w:szCs w:val="24"/>
        </w:rPr>
        <w:t xml:space="preserve">Police Department </w:t>
      </w:r>
      <w:r w:rsidR="00250EBF" w:rsidRPr="00F26575">
        <w:rPr>
          <w:rFonts w:ascii="Times New Roman" w:hAnsi="Times New Roman" w:cs="Times New Roman"/>
          <w:sz w:val="24"/>
          <w:szCs w:val="24"/>
        </w:rPr>
        <w:t xml:space="preserve">shall only </w:t>
      </w:r>
    </w:p>
    <w:p w14:paraId="252B8B62" w14:textId="77777777" w:rsidR="00BD7945" w:rsidRDefault="00250EBF" w:rsidP="00AA4A5E">
      <w:pPr>
        <w:spacing w:after="0" w:line="240" w:lineRule="auto"/>
        <w:ind w:left="2160"/>
        <w:rPr>
          <w:rFonts w:ascii="Times New Roman" w:hAnsi="Times New Roman" w:cs="Times New Roman"/>
          <w:sz w:val="24"/>
          <w:szCs w:val="24"/>
        </w:rPr>
      </w:pPr>
      <w:r w:rsidRPr="00F26575">
        <w:rPr>
          <w:rFonts w:ascii="Times New Roman" w:hAnsi="Times New Roman" w:cs="Times New Roman"/>
          <w:sz w:val="24"/>
          <w:szCs w:val="24"/>
        </w:rPr>
        <w:t xml:space="preserve">be </w:t>
      </w:r>
      <w:r w:rsidR="002D19A7" w:rsidRPr="00F26575">
        <w:rPr>
          <w:rFonts w:ascii="Times New Roman" w:hAnsi="Times New Roman" w:cs="Times New Roman"/>
          <w:sz w:val="24"/>
          <w:szCs w:val="24"/>
        </w:rPr>
        <w:t>hauled</w:t>
      </w:r>
      <w:r w:rsidRPr="00F26575">
        <w:rPr>
          <w:rFonts w:ascii="Times New Roman" w:hAnsi="Times New Roman" w:cs="Times New Roman"/>
          <w:sz w:val="24"/>
          <w:szCs w:val="24"/>
        </w:rPr>
        <w:t xml:space="preserve"> by vehicles designated by the </w:t>
      </w:r>
      <w:r w:rsidR="00AA4A5E">
        <w:rPr>
          <w:rFonts w:ascii="Times New Roman" w:hAnsi="Times New Roman" w:cs="Times New Roman"/>
          <w:sz w:val="24"/>
          <w:szCs w:val="24"/>
        </w:rPr>
        <w:t xml:space="preserve">Chief of Police. </w:t>
      </w:r>
      <w:r w:rsidRPr="00F26575">
        <w:rPr>
          <w:rFonts w:ascii="Times New Roman" w:hAnsi="Times New Roman" w:cs="Times New Roman"/>
          <w:sz w:val="24"/>
          <w:szCs w:val="24"/>
        </w:rPr>
        <w:t xml:space="preserve">Equipment shall be safely stored on the trailers when the trailer is being hauled or stored.  Trailers shall be secured </w:t>
      </w:r>
      <w:r w:rsidR="002D19A7" w:rsidRPr="00F26575">
        <w:rPr>
          <w:rFonts w:ascii="Times New Roman" w:hAnsi="Times New Roman" w:cs="Times New Roman"/>
          <w:sz w:val="24"/>
          <w:szCs w:val="24"/>
        </w:rPr>
        <w:t xml:space="preserve">at all times with </w:t>
      </w:r>
      <w:r w:rsidR="00AA4A5E">
        <w:rPr>
          <w:rFonts w:ascii="Times New Roman" w:hAnsi="Times New Roman" w:cs="Times New Roman"/>
          <w:sz w:val="24"/>
          <w:szCs w:val="24"/>
        </w:rPr>
        <w:t xml:space="preserve">designated </w:t>
      </w:r>
      <w:r w:rsidR="002D19A7" w:rsidRPr="00F26575">
        <w:rPr>
          <w:rFonts w:ascii="Times New Roman" w:hAnsi="Times New Roman" w:cs="Times New Roman"/>
          <w:sz w:val="24"/>
          <w:szCs w:val="24"/>
        </w:rPr>
        <w:t xml:space="preserve">security locks </w:t>
      </w:r>
      <w:r w:rsidR="00AA4A5E">
        <w:rPr>
          <w:rFonts w:ascii="Times New Roman" w:hAnsi="Times New Roman" w:cs="Times New Roman"/>
          <w:sz w:val="24"/>
          <w:szCs w:val="24"/>
        </w:rPr>
        <w:t xml:space="preserve">or </w:t>
      </w:r>
      <w:r w:rsidR="002D19A7" w:rsidRPr="00F26575">
        <w:rPr>
          <w:rFonts w:ascii="Times New Roman" w:hAnsi="Times New Roman" w:cs="Times New Roman"/>
          <w:sz w:val="24"/>
          <w:szCs w:val="24"/>
        </w:rPr>
        <w:t>devices</w:t>
      </w:r>
      <w:r w:rsidR="00AA4A5E">
        <w:rPr>
          <w:rFonts w:ascii="Times New Roman" w:hAnsi="Times New Roman" w:cs="Times New Roman"/>
          <w:sz w:val="24"/>
          <w:szCs w:val="24"/>
        </w:rPr>
        <w:t xml:space="preserve">. </w:t>
      </w:r>
      <w:r w:rsidR="002D19A7" w:rsidRPr="00F26575">
        <w:rPr>
          <w:rFonts w:ascii="Times New Roman" w:hAnsi="Times New Roman" w:cs="Times New Roman"/>
          <w:sz w:val="24"/>
          <w:szCs w:val="24"/>
        </w:rPr>
        <w:t xml:space="preserve"> </w:t>
      </w:r>
      <w:r w:rsidR="00AA4A5E">
        <w:rPr>
          <w:rFonts w:ascii="Times New Roman" w:hAnsi="Times New Roman" w:cs="Times New Roman"/>
          <w:sz w:val="24"/>
          <w:szCs w:val="24"/>
        </w:rPr>
        <w:t xml:space="preserve"> </w:t>
      </w:r>
      <w:r w:rsidR="00BD7945">
        <w:rPr>
          <w:rFonts w:ascii="Times New Roman" w:hAnsi="Times New Roman" w:cs="Times New Roman"/>
          <w:sz w:val="24"/>
          <w:szCs w:val="24"/>
        </w:rPr>
        <w:t xml:space="preserve"> </w:t>
      </w:r>
      <w:r w:rsidR="002D19A7" w:rsidRPr="00F26575">
        <w:rPr>
          <w:rFonts w:ascii="Times New Roman" w:hAnsi="Times New Roman" w:cs="Times New Roman"/>
          <w:sz w:val="24"/>
          <w:szCs w:val="24"/>
        </w:rPr>
        <w:t xml:space="preserve"> </w:t>
      </w:r>
      <w:r w:rsidR="001B0E1B" w:rsidRPr="00F26575">
        <w:rPr>
          <w:rFonts w:ascii="Times New Roman" w:hAnsi="Times New Roman" w:cs="Times New Roman"/>
          <w:sz w:val="24"/>
          <w:szCs w:val="24"/>
        </w:rPr>
        <w:tab/>
      </w:r>
    </w:p>
    <w:p w14:paraId="128EEE72" w14:textId="77777777" w:rsidR="00F46482" w:rsidRPr="00F26575" w:rsidRDefault="001B0E1B" w:rsidP="00BD7945">
      <w:pPr>
        <w:spacing w:after="0" w:line="240" w:lineRule="auto"/>
        <w:ind w:left="1440" w:firstLine="720"/>
        <w:rPr>
          <w:rFonts w:ascii="Times New Roman" w:hAnsi="Times New Roman" w:cs="Times New Roman"/>
          <w:sz w:val="24"/>
          <w:szCs w:val="24"/>
        </w:rPr>
      </w:pPr>
      <w:r w:rsidRPr="00F26575">
        <w:rPr>
          <w:rFonts w:ascii="Times New Roman" w:hAnsi="Times New Roman" w:cs="Times New Roman"/>
          <w:sz w:val="24"/>
          <w:szCs w:val="24"/>
        </w:rPr>
        <w:tab/>
      </w:r>
    </w:p>
    <w:p w14:paraId="105E359A" w14:textId="77777777" w:rsidR="00250EBF" w:rsidRDefault="00F46482" w:rsidP="00673CE2">
      <w:pPr>
        <w:spacing w:after="0" w:line="240" w:lineRule="auto"/>
        <w:rPr>
          <w:rFonts w:ascii="Times New Roman" w:hAnsi="Times New Roman" w:cs="Times New Roman"/>
          <w:sz w:val="24"/>
          <w:szCs w:val="24"/>
        </w:rPr>
      </w:pP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A333A9" w:rsidRPr="00F26575">
        <w:rPr>
          <w:rFonts w:ascii="Times New Roman" w:hAnsi="Times New Roman" w:cs="Times New Roman"/>
          <w:sz w:val="24"/>
          <w:szCs w:val="24"/>
        </w:rPr>
        <w:t>Vehicles towing trailers may be operated in a P2 or P3 response although e</w:t>
      </w:r>
      <w:r w:rsidR="002D19A7" w:rsidRPr="00F26575">
        <w:rPr>
          <w:rFonts w:ascii="Times New Roman" w:hAnsi="Times New Roman" w:cs="Times New Roman"/>
          <w:sz w:val="24"/>
          <w:szCs w:val="24"/>
        </w:rPr>
        <w:t xml:space="preserve">mployees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2D19A7" w:rsidRPr="00F26575">
        <w:rPr>
          <w:rFonts w:ascii="Times New Roman" w:hAnsi="Times New Roman" w:cs="Times New Roman"/>
          <w:sz w:val="24"/>
          <w:szCs w:val="24"/>
        </w:rPr>
        <w:t>should use extra caution when hauling trailers</w:t>
      </w:r>
      <w:r w:rsidR="005A286C" w:rsidRPr="00F26575">
        <w:rPr>
          <w:rFonts w:ascii="Times New Roman" w:hAnsi="Times New Roman" w:cs="Times New Roman"/>
          <w:sz w:val="24"/>
          <w:szCs w:val="24"/>
        </w:rPr>
        <w:t xml:space="preserve"> whenever possible</w:t>
      </w:r>
      <w:r w:rsidR="00A333A9" w:rsidRPr="00F26575">
        <w:rPr>
          <w:rFonts w:ascii="Times New Roman" w:hAnsi="Times New Roman" w:cs="Times New Roman"/>
          <w:sz w:val="24"/>
          <w:szCs w:val="24"/>
        </w:rPr>
        <w:t xml:space="preserve">. </w:t>
      </w:r>
      <w:r w:rsidR="005A286C" w:rsidRPr="00F26575">
        <w:rPr>
          <w:rFonts w:ascii="Times New Roman" w:hAnsi="Times New Roman" w:cs="Times New Roman"/>
          <w:sz w:val="24"/>
          <w:szCs w:val="24"/>
        </w:rPr>
        <w:t xml:space="preserve"> </w:t>
      </w:r>
      <w:r w:rsidR="00A333A9" w:rsidRPr="00F26575">
        <w:rPr>
          <w:rFonts w:ascii="Times New Roman" w:hAnsi="Times New Roman" w:cs="Times New Roman"/>
          <w:sz w:val="24"/>
          <w:szCs w:val="24"/>
        </w:rPr>
        <w:t xml:space="preserve">A P1 response is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A333A9" w:rsidRPr="00F26575">
        <w:rPr>
          <w:rFonts w:ascii="Times New Roman" w:hAnsi="Times New Roman" w:cs="Times New Roman"/>
          <w:sz w:val="24"/>
          <w:szCs w:val="24"/>
        </w:rPr>
        <w:t xml:space="preserve">only authorized unless the arrival of such equipment is </w:t>
      </w:r>
      <w:r w:rsidR="007F200E" w:rsidRPr="00F26575">
        <w:rPr>
          <w:rFonts w:ascii="Times New Roman" w:hAnsi="Times New Roman" w:cs="Times New Roman"/>
          <w:sz w:val="24"/>
          <w:szCs w:val="24"/>
        </w:rPr>
        <w:t>absolutely</w:t>
      </w:r>
      <w:r w:rsidR="005A286C" w:rsidRPr="00F26575">
        <w:rPr>
          <w:rFonts w:ascii="Times New Roman" w:hAnsi="Times New Roman" w:cs="Times New Roman"/>
          <w:sz w:val="24"/>
          <w:szCs w:val="24"/>
        </w:rPr>
        <w:t xml:space="preserve"> critical where life may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5A286C" w:rsidRPr="00F26575">
        <w:rPr>
          <w:rFonts w:ascii="Times New Roman" w:hAnsi="Times New Roman" w:cs="Times New Roman"/>
          <w:sz w:val="24"/>
          <w:szCs w:val="24"/>
        </w:rPr>
        <w:t>be in dange</w:t>
      </w:r>
      <w:r w:rsidR="007F200E" w:rsidRPr="00F26575">
        <w:rPr>
          <w:rFonts w:ascii="Times New Roman" w:hAnsi="Times New Roman" w:cs="Times New Roman"/>
          <w:sz w:val="24"/>
          <w:szCs w:val="24"/>
        </w:rPr>
        <w:t>r</w:t>
      </w:r>
      <w:r w:rsidR="00A333A9" w:rsidRPr="00F26575">
        <w:rPr>
          <w:rFonts w:ascii="Times New Roman" w:hAnsi="Times New Roman" w:cs="Times New Roman"/>
          <w:sz w:val="24"/>
          <w:szCs w:val="24"/>
        </w:rPr>
        <w:t xml:space="preserve"> or as otherwise authorized by a supervisor. </w:t>
      </w:r>
      <w:r w:rsidR="005A286C" w:rsidRPr="00F26575">
        <w:rPr>
          <w:rFonts w:ascii="Times New Roman" w:hAnsi="Times New Roman" w:cs="Times New Roman"/>
          <w:sz w:val="24"/>
          <w:szCs w:val="24"/>
        </w:rPr>
        <w:t xml:space="preserve"> </w:t>
      </w:r>
      <w:r w:rsidR="007F200E" w:rsidRPr="00F26575">
        <w:rPr>
          <w:rFonts w:ascii="Times New Roman" w:hAnsi="Times New Roman" w:cs="Times New Roman"/>
          <w:sz w:val="24"/>
          <w:szCs w:val="24"/>
        </w:rPr>
        <w:t xml:space="preserve">Personnel are prohibited from </w:t>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Pr="00F26575">
        <w:rPr>
          <w:rFonts w:ascii="Times New Roman" w:hAnsi="Times New Roman" w:cs="Times New Roman"/>
          <w:sz w:val="24"/>
          <w:szCs w:val="24"/>
        </w:rPr>
        <w:tab/>
      </w:r>
      <w:r w:rsidR="007F200E" w:rsidRPr="00F26575">
        <w:rPr>
          <w:rFonts w:ascii="Times New Roman" w:hAnsi="Times New Roman" w:cs="Times New Roman"/>
          <w:sz w:val="24"/>
          <w:szCs w:val="24"/>
        </w:rPr>
        <w:t>being in the trailer while it is moving.</w:t>
      </w:r>
    </w:p>
    <w:p w14:paraId="093B128A" w14:textId="77777777" w:rsidR="001B0E1B" w:rsidRDefault="001B0E1B" w:rsidP="00673CE2">
      <w:pPr>
        <w:spacing w:after="0" w:line="240" w:lineRule="auto"/>
        <w:rPr>
          <w:rFonts w:ascii="Times New Roman" w:hAnsi="Times New Roman" w:cs="Times New Roman"/>
          <w:sz w:val="24"/>
          <w:szCs w:val="24"/>
        </w:rPr>
      </w:pPr>
    </w:p>
    <w:p w14:paraId="3A42F773" w14:textId="77777777" w:rsidR="001B0E1B"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Due to the special operation and training required on some trailers, an individual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enforcement code will be required for each trailer type. </w:t>
      </w:r>
    </w:p>
    <w:p w14:paraId="361BBCE9" w14:textId="77777777" w:rsidR="001B0E1B" w:rsidRDefault="001B0E1B" w:rsidP="00673CE2">
      <w:pPr>
        <w:spacing w:after="0" w:line="240" w:lineRule="auto"/>
        <w:rPr>
          <w:rFonts w:ascii="Times New Roman" w:hAnsi="Times New Roman" w:cs="Times New Roman"/>
          <w:sz w:val="24"/>
          <w:szCs w:val="24"/>
        </w:rPr>
      </w:pPr>
    </w:p>
    <w:p w14:paraId="612B1115" w14:textId="77777777" w:rsidR="00D05527"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1. </w:t>
      </w:r>
      <w:r>
        <w:rPr>
          <w:rFonts w:ascii="Times New Roman" w:hAnsi="Times New Roman" w:cs="Times New Roman"/>
          <w:sz w:val="24"/>
          <w:szCs w:val="24"/>
        </w:rPr>
        <w:tab/>
      </w:r>
      <w:r w:rsidR="00D05527">
        <w:rPr>
          <w:rFonts w:ascii="Times New Roman" w:hAnsi="Times New Roman" w:cs="Times New Roman"/>
          <w:sz w:val="24"/>
          <w:szCs w:val="24"/>
        </w:rPr>
        <w:t>Open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Endorsement Code Requirement</w:t>
      </w:r>
      <w:r w:rsidR="0077739D">
        <w:rPr>
          <w:rFonts w:ascii="Times New Roman" w:hAnsi="Times New Roman" w:cs="Times New Roman"/>
          <w:sz w:val="24"/>
          <w:szCs w:val="24"/>
        </w:rPr>
        <w:t>: TRL-OPN</w:t>
      </w:r>
    </w:p>
    <w:p w14:paraId="4C3B35AF" w14:textId="77777777" w:rsidR="00F46482" w:rsidRDefault="00F46482" w:rsidP="00673CE2">
      <w:pPr>
        <w:spacing w:after="0" w:line="240" w:lineRule="auto"/>
        <w:rPr>
          <w:rFonts w:ascii="Times New Roman" w:hAnsi="Times New Roman" w:cs="Times New Roman"/>
          <w:sz w:val="24"/>
          <w:szCs w:val="24"/>
        </w:rPr>
      </w:pPr>
    </w:p>
    <w:p w14:paraId="1687595D" w14:textId="77777777" w:rsidR="00D05527"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2. </w:t>
      </w:r>
      <w:r>
        <w:rPr>
          <w:rFonts w:ascii="Times New Roman" w:hAnsi="Times New Roman" w:cs="Times New Roman"/>
          <w:sz w:val="24"/>
          <w:szCs w:val="24"/>
        </w:rPr>
        <w:tab/>
      </w:r>
      <w:r w:rsidR="00D05527">
        <w:rPr>
          <w:rFonts w:ascii="Times New Roman" w:hAnsi="Times New Roman" w:cs="Times New Roman"/>
          <w:sz w:val="24"/>
          <w:szCs w:val="24"/>
        </w:rPr>
        <w:t>Closed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Endorsement Code Requirement</w:t>
      </w:r>
      <w:r w:rsidR="0077739D">
        <w:rPr>
          <w:rFonts w:ascii="Times New Roman" w:hAnsi="Times New Roman" w:cs="Times New Roman"/>
          <w:sz w:val="24"/>
          <w:szCs w:val="24"/>
        </w:rPr>
        <w:t>: TRL-CLD</w:t>
      </w:r>
    </w:p>
    <w:p w14:paraId="617BEFA4" w14:textId="77777777" w:rsidR="00F46482" w:rsidRDefault="00F46482" w:rsidP="00673CE2">
      <w:pPr>
        <w:spacing w:after="0" w:line="240" w:lineRule="auto"/>
        <w:rPr>
          <w:rFonts w:ascii="Times New Roman" w:hAnsi="Times New Roman" w:cs="Times New Roman"/>
          <w:sz w:val="24"/>
          <w:szCs w:val="24"/>
        </w:rPr>
      </w:pPr>
    </w:p>
    <w:p w14:paraId="6AA562E2" w14:textId="77777777" w:rsidR="00D05527"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3. </w:t>
      </w:r>
      <w:r>
        <w:rPr>
          <w:rFonts w:ascii="Times New Roman" w:hAnsi="Times New Roman" w:cs="Times New Roman"/>
          <w:sz w:val="24"/>
          <w:szCs w:val="24"/>
        </w:rPr>
        <w:tab/>
      </w:r>
      <w:r w:rsidR="00D05527">
        <w:rPr>
          <w:rFonts w:ascii="Times New Roman" w:hAnsi="Times New Roman" w:cs="Times New Roman"/>
          <w:sz w:val="24"/>
          <w:szCs w:val="24"/>
        </w:rPr>
        <w:t>Light Tower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Endorsement Code Requirement: TRL-L</w:t>
      </w:r>
      <w:r w:rsidR="0077739D">
        <w:rPr>
          <w:rFonts w:ascii="Times New Roman" w:hAnsi="Times New Roman" w:cs="Times New Roman"/>
          <w:sz w:val="24"/>
          <w:szCs w:val="24"/>
        </w:rPr>
        <w:t>T</w:t>
      </w:r>
    </w:p>
    <w:p w14:paraId="65CF5F0D" w14:textId="77777777" w:rsidR="00F46482" w:rsidRDefault="00F46482" w:rsidP="00673CE2">
      <w:pPr>
        <w:spacing w:after="0" w:line="240" w:lineRule="auto"/>
        <w:rPr>
          <w:rFonts w:ascii="Times New Roman" w:hAnsi="Times New Roman" w:cs="Times New Roman"/>
          <w:sz w:val="24"/>
          <w:szCs w:val="24"/>
        </w:rPr>
      </w:pPr>
    </w:p>
    <w:p w14:paraId="5F7E6597" w14:textId="77777777" w:rsidR="0077739D"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4.</w:t>
      </w:r>
      <w:r>
        <w:rPr>
          <w:rFonts w:ascii="Times New Roman" w:hAnsi="Times New Roman" w:cs="Times New Roman"/>
          <w:sz w:val="24"/>
          <w:szCs w:val="24"/>
        </w:rPr>
        <w:tab/>
      </w:r>
      <w:r w:rsidR="00D05527">
        <w:rPr>
          <w:rFonts w:ascii="Times New Roman" w:hAnsi="Times New Roman" w:cs="Times New Roman"/>
          <w:sz w:val="24"/>
          <w:szCs w:val="24"/>
        </w:rPr>
        <w:t>Generator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Endorsement Code Requirement: TRL-G</w:t>
      </w:r>
      <w:r w:rsidR="009610ED">
        <w:rPr>
          <w:rFonts w:ascii="Times New Roman" w:hAnsi="Times New Roman" w:cs="Times New Roman"/>
          <w:sz w:val="24"/>
          <w:szCs w:val="24"/>
        </w:rPr>
        <w:t>EN</w:t>
      </w:r>
    </w:p>
    <w:p w14:paraId="0F0C32F7" w14:textId="77777777" w:rsidR="00F46482" w:rsidRDefault="00F46482" w:rsidP="00673CE2">
      <w:pPr>
        <w:spacing w:after="0" w:line="240" w:lineRule="auto"/>
        <w:rPr>
          <w:rFonts w:ascii="Times New Roman" w:hAnsi="Times New Roman" w:cs="Times New Roman"/>
          <w:sz w:val="24"/>
          <w:szCs w:val="24"/>
        </w:rPr>
      </w:pPr>
    </w:p>
    <w:p w14:paraId="620BF0CA" w14:textId="77777777" w:rsidR="0077739D"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527">
        <w:rPr>
          <w:rFonts w:ascii="Times New Roman" w:hAnsi="Times New Roman" w:cs="Times New Roman"/>
          <w:sz w:val="24"/>
          <w:szCs w:val="24"/>
        </w:rPr>
        <w:t xml:space="preserve">5. </w:t>
      </w:r>
      <w:r>
        <w:rPr>
          <w:rFonts w:ascii="Times New Roman" w:hAnsi="Times New Roman" w:cs="Times New Roman"/>
          <w:sz w:val="24"/>
          <w:szCs w:val="24"/>
        </w:rPr>
        <w:tab/>
      </w:r>
      <w:r w:rsidR="00D05527">
        <w:rPr>
          <w:rFonts w:ascii="Times New Roman" w:hAnsi="Times New Roman" w:cs="Times New Roman"/>
          <w:sz w:val="24"/>
          <w:szCs w:val="24"/>
        </w:rPr>
        <w:t>Camera Traile</w:t>
      </w:r>
      <w:r w:rsidR="0077739D">
        <w:rPr>
          <w:rFonts w:ascii="Times New Roman" w:hAnsi="Times New Roman" w:cs="Times New Roman"/>
          <w:sz w:val="24"/>
          <w:szCs w:val="24"/>
        </w:rPr>
        <w:t>r</w:t>
      </w:r>
      <w:r w:rsidR="00921F54">
        <w:rPr>
          <w:rFonts w:ascii="Times New Roman" w:hAnsi="Times New Roman" w:cs="Times New Roman"/>
          <w:sz w:val="24"/>
          <w:szCs w:val="24"/>
        </w:rPr>
        <w:t>:</w:t>
      </w:r>
      <w:r w:rsidR="0077739D">
        <w:rPr>
          <w:rFonts w:ascii="Times New Roman" w:hAnsi="Times New Roman" w:cs="Times New Roman"/>
          <w:sz w:val="24"/>
          <w:szCs w:val="24"/>
        </w:rPr>
        <w:t xml:space="preserve"> Endorsement Code Requirement: TRL-CAM</w:t>
      </w:r>
    </w:p>
    <w:p w14:paraId="7F216506" w14:textId="77777777" w:rsidR="00F46482" w:rsidRDefault="00F46482" w:rsidP="00673CE2">
      <w:pPr>
        <w:spacing w:after="0" w:line="240" w:lineRule="auto"/>
        <w:rPr>
          <w:rFonts w:ascii="Times New Roman" w:hAnsi="Times New Roman" w:cs="Times New Roman"/>
          <w:sz w:val="24"/>
          <w:szCs w:val="24"/>
        </w:rPr>
      </w:pPr>
    </w:p>
    <w:p w14:paraId="3F2D89BF" w14:textId="77777777" w:rsidR="0077739D"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39D">
        <w:rPr>
          <w:rFonts w:ascii="Times New Roman" w:hAnsi="Times New Roman" w:cs="Times New Roman"/>
          <w:sz w:val="24"/>
          <w:szCs w:val="24"/>
        </w:rPr>
        <w:t xml:space="preserve">6. </w:t>
      </w:r>
      <w:r>
        <w:rPr>
          <w:rFonts w:ascii="Times New Roman" w:hAnsi="Times New Roman" w:cs="Times New Roman"/>
          <w:sz w:val="24"/>
          <w:szCs w:val="24"/>
        </w:rPr>
        <w:tab/>
      </w:r>
      <w:r w:rsidR="00D05527">
        <w:rPr>
          <w:rFonts w:ascii="Times New Roman" w:hAnsi="Times New Roman" w:cs="Times New Roman"/>
          <w:sz w:val="24"/>
          <w:szCs w:val="24"/>
        </w:rPr>
        <w:t>Standard VMS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 xml:space="preserve">Endorsement </w:t>
      </w:r>
      <w:r w:rsidR="0077739D">
        <w:rPr>
          <w:rFonts w:ascii="Times New Roman" w:hAnsi="Times New Roman" w:cs="Times New Roman"/>
          <w:sz w:val="24"/>
          <w:szCs w:val="24"/>
        </w:rPr>
        <w:t>Code Requirement: TRL-VMS</w:t>
      </w:r>
    </w:p>
    <w:p w14:paraId="510A33E3" w14:textId="77777777" w:rsidR="00F46482" w:rsidRDefault="00F46482" w:rsidP="00673CE2">
      <w:pPr>
        <w:spacing w:after="0" w:line="240" w:lineRule="auto"/>
        <w:rPr>
          <w:rFonts w:ascii="Times New Roman" w:hAnsi="Times New Roman" w:cs="Times New Roman"/>
          <w:sz w:val="24"/>
          <w:szCs w:val="24"/>
        </w:rPr>
      </w:pPr>
    </w:p>
    <w:p w14:paraId="0F755A98" w14:textId="77777777" w:rsidR="00D05527"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39D">
        <w:rPr>
          <w:rFonts w:ascii="Times New Roman" w:hAnsi="Times New Roman" w:cs="Times New Roman"/>
          <w:sz w:val="24"/>
          <w:szCs w:val="24"/>
        </w:rPr>
        <w:t>7</w:t>
      </w:r>
      <w:r w:rsidR="00D05527">
        <w:rPr>
          <w:rFonts w:ascii="Times New Roman" w:hAnsi="Times New Roman" w:cs="Times New Roman"/>
          <w:sz w:val="24"/>
          <w:szCs w:val="24"/>
        </w:rPr>
        <w:t xml:space="preserve">. </w:t>
      </w:r>
      <w:r>
        <w:rPr>
          <w:rFonts w:ascii="Times New Roman" w:hAnsi="Times New Roman" w:cs="Times New Roman"/>
          <w:sz w:val="24"/>
          <w:szCs w:val="24"/>
        </w:rPr>
        <w:tab/>
      </w:r>
      <w:r w:rsidR="00D05527">
        <w:rPr>
          <w:rFonts w:ascii="Times New Roman" w:hAnsi="Times New Roman" w:cs="Times New Roman"/>
          <w:sz w:val="24"/>
          <w:szCs w:val="24"/>
        </w:rPr>
        <w:t>ALPR VMS Trailer:</w:t>
      </w:r>
      <w:r w:rsidR="00D05527" w:rsidRPr="00D05527">
        <w:rPr>
          <w:rFonts w:ascii="Times New Roman" w:hAnsi="Times New Roman" w:cs="Times New Roman"/>
          <w:sz w:val="24"/>
          <w:szCs w:val="24"/>
        </w:rPr>
        <w:t xml:space="preserve"> </w:t>
      </w:r>
      <w:r w:rsidR="00D05527">
        <w:rPr>
          <w:rFonts w:ascii="Times New Roman" w:hAnsi="Times New Roman" w:cs="Times New Roman"/>
          <w:sz w:val="24"/>
          <w:szCs w:val="24"/>
        </w:rPr>
        <w:t>Endorsement Code Requirement: TRL-ALPR</w:t>
      </w:r>
    </w:p>
    <w:p w14:paraId="24212581" w14:textId="77777777" w:rsidR="001B0E1B" w:rsidRDefault="001B0E1B" w:rsidP="00673CE2">
      <w:pPr>
        <w:spacing w:after="0" w:line="240" w:lineRule="auto"/>
        <w:rPr>
          <w:rFonts w:ascii="Times New Roman" w:hAnsi="Times New Roman" w:cs="Times New Roman"/>
          <w:b/>
          <w:sz w:val="24"/>
          <w:szCs w:val="24"/>
        </w:rPr>
      </w:pPr>
    </w:p>
    <w:p w14:paraId="26A886C1" w14:textId="77777777" w:rsidR="00AA161F" w:rsidRPr="00F87A9A" w:rsidRDefault="001B0E1B" w:rsidP="00673CE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5619A">
        <w:rPr>
          <w:rFonts w:ascii="Times New Roman" w:hAnsi="Times New Roman" w:cs="Times New Roman"/>
          <w:b/>
          <w:sz w:val="24"/>
          <w:szCs w:val="24"/>
        </w:rPr>
        <w:t>F</w:t>
      </w:r>
      <w:r w:rsidR="000350DE">
        <w:rPr>
          <w:rFonts w:ascii="Times New Roman" w:hAnsi="Times New Roman" w:cs="Times New Roman"/>
          <w:b/>
          <w:sz w:val="24"/>
          <w:szCs w:val="24"/>
        </w:rPr>
        <w:t xml:space="preserve">.  </w:t>
      </w:r>
      <w:r>
        <w:rPr>
          <w:rFonts w:ascii="Times New Roman" w:hAnsi="Times New Roman" w:cs="Times New Roman"/>
          <w:b/>
          <w:sz w:val="24"/>
          <w:szCs w:val="24"/>
        </w:rPr>
        <w:tab/>
      </w:r>
      <w:r w:rsidR="00AA161F" w:rsidRPr="000350DE">
        <w:rPr>
          <w:rFonts w:ascii="Times New Roman" w:hAnsi="Times New Roman" w:cs="Times New Roman"/>
          <w:b/>
          <w:sz w:val="24"/>
          <w:szCs w:val="24"/>
          <w:u w:val="single"/>
        </w:rPr>
        <w:t>Persons Authorized</w:t>
      </w:r>
    </w:p>
    <w:p w14:paraId="2A465921" w14:textId="77777777" w:rsidR="001B0E1B" w:rsidRDefault="001B0E1B" w:rsidP="00673CE2">
      <w:pPr>
        <w:spacing w:after="0" w:line="240" w:lineRule="auto"/>
        <w:rPr>
          <w:rFonts w:ascii="Times New Roman" w:hAnsi="Times New Roman" w:cs="Times New Roman"/>
          <w:sz w:val="24"/>
          <w:szCs w:val="24"/>
        </w:rPr>
      </w:pPr>
    </w:p>
    <w:p w14:paraId="67D6179C" w14:textId="77777777" w:rsidR="00AA4A5E" w:rsidRDefault="001B0E1B"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17CF" w:rsidRPr="00F202F2">
        <w:rPr>
          <w:rFonts w:ascii="Times New Roman" w:hAnsi="Times New Roman" w:cs="Times New Roman"/>
          <w:sz w:val="24"/>
          <w:szCs w:val="24"/>
        </w:rPr>
        <w:t>O</w:t>
      </w:r>
      <w:r w:rsidR="008656A8" w:rsidRPr="00F202F2">
        <w:rPr>
          <w:rFonts w:ascii="Times New Roman" w:hAnsi="Times New Roman" w:cs="Times New Roman"/>
          <w:sz w:val="24"/>
          <w:szCs w:val="24"/>
        </w:rPr>
        <w:t>nly employees</w:t>
      </w:r>
      <w:r w:rsidR="004265BE">
        <w:rPr>
          <w:rFonts w:ascii="Times New Roman" w:hAnsi="Times New Roman" w:cs="Times New Roman"/>
          <w:sz w:val="24"/>
          <w:szCs w:val="24"/>
        </w:rPr>
        <w:t xml:space="preserve"> and authorized volunteers</w:t>
      </w:r>
      <w:r w:rsidR="008656A8" w:rsidRPr="00F202F2">
        <w:rPr>
          <w:rFonts w:ascii="Times New Roman" w:hAnsi="Times New Roman" w:cs="Times New Roman"/>
          <w:sz w:val="24"/>
          <w:szCs w:val="24"/>
        </w:rPr>
        <w:t xml:space="preserve"> of the </w:t>
      </w:r>
      <w:r w:rsidR="00BD7945" w:rsidRPr="009F694E">
        <w:rPr>
          <w:rFonts w:ascii="Times New Roman" w:hAnsi="Times New Roman" w:cs="Times New Roman"/>
          <w:color w:val="FF0000"/>
          <w:sz w:val="24"/>
          <w:szCs w:val="24"/>
        </w:rPr>
        <w:t>ABC Police Department</w:t>
      </w:r>
      <w:r w:rsidR="008656A8" w:rsidRPr="009F694E">
        <w:rPr>
          <w:rFonts w:ascii="Times New Roman" w:hAnsi="Times New Roman" w:cs="Times New Roman"/>
          <w:color w:val="FF0000"/>
          <w:sz w:val="24"/>
          <w:szCs w:val="24"/>
        </w:rPr>
        <w:t xml:space="preserve"> may </w:t>
      </w:r>
      <w:r w:rsidR="008656A8" w:rsidRPr="00F202F2">
        <w:rPr>
          <w:rFonts w:ascii="Times New Roman" w:hAnsi="Times New Roman" w:cs="Times New Roman"/>
          <w:sz w:val="24"/>
          <w:szCs w:val="24"/>
        </w:rPr>
        <w:t xml:space="preserve">operate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BD7945" w:rsidRPr="009F694E">
        <w:rPr>
          <w:rFonts w:ascii="Times New Roman" w:hAnsi="Times New Roman" w:cs="Times New Roman"/>
          <w:color w:val="FF0000"/>
          <w:sz w:val="24"/>
          <w:szCs w:val="24"/>
        </w:rPr>
        <w:t>ABC</w:t>
      </w:r>
      <w:r w:rsidR="008656A8" w:rsidRPr="009F694E">
        <w:rPr>
          <w:rFonts w:ascii="Times New Roman" w:hAnsi="Times New Roman" w:cs="Times New Roman"/>
          <w:color w:val="FF0000"/>
          <w:sz w:val="24"/>
          <w:szCs w:val="24"/>
        </w:rPr>
        <w:t xml:space="preserve"> Police Vehicles</w:t>
      </w:r>
      <w:r w:rsidR="008656A8" w:rsidRPr="00F202F2">
        <w:rPr>
          <w:rFonts w:ascii="Times New Roman" w:hAnsi="Times New Roman" w:cs="Times New Roman"/>
          <w:sz w:val="24"/>
          <w:szCs w:val="24"/>
        </w:rPr>
        <w:t xml:space="preserve">.  An exception to this policy is the use of the vehicle for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BD7945">
        <w:rPr>
          <w:rFonts w:ascii="Times New Roman" w:hAnsi="Times New Roman" w:cs="Times New Roman"/>
          <w:sz w:val="24"/>
          <w:szCs w:val="24"/>
        </w:rPr>
        <w:tab/>
      </w:r>
      <w:r w:rsidR="00BD7945">
        <w:rPr>
          <w:rFonts w:ascii="Times New Roman" w:hAnsi="Times New Roman" w:cs="Times New Roman"/>
          <w:sz w:val="24"/>
          <w:szCs w:val="24"/>
        </w:rPr>
        <w:tab/>
      </w:r>
      <w:r w:rsidR="008656A8" w:rsidRPr="00F202F2">
        <w:rPr>
          <w:rFonts w:ascii="Times New Roman" w:hAnsi="Times New Roman" w:cs="Times New Roman"/>
          <w:sz w:val="24"/>
          <w:szCs w:val="24"/>
        </w:rPr>
        <w:t>Community Relations</w:t>
      </w:r>
      <w:r w:rsidR="002D19A7" w:rsidRPr="00F202F2">
        <w:rPr>
          <w:rFonts w:ascii="Times New Roman" w:hAnsi="Times New Roman" w:cs="Times New Roman"/>
          <w:sz w:val="24"/>
          <w:szCs w:val="24"/>
        </w:rPr>
        <w:t xml:space="preserve"> and</w:t>
      </w:r>
      <w:r w:rsidR="008656A8" w:rsidRPr="00F202F2">
        <w:rPr>
          <w:rFonts w:ascii="Times New Roman" w:hAnsi="Times New Roman" w:cs="Times New Roman"/>
          <w:sz w:val="24"/>
          <w:szCs w:val="24"/>
        </w:rPr>
        <w:t xml:space="preserve"> /</w:t>
      </w:r>
      <w:r w:rsidR="002D19A7" w:rsidRPr="00F202F2">
        <w:rPr>
          <w:rFonts w:ascii="Times New Roman" w:hAnsi="Times New Roman" w:cs="Times New Roman"/>
          <w:sz w:val="24"/>
          <w:szCs w:val="24"/>
        </w:rPr>
        <w:t xml:space="preserve">or </w:t>
      </w:r>
      <w:r w:rsidR="008656A8" w:rsidRPr="00F202F2">
        <w:rPr>
          <w:rFonts w:ascii="Times New Roman" w:hAnsi="Times New Roman" w:cs="Times New Roman"/>
          <w:sz w:val="24"/>
          <w:szCs w:val="24"/>
        </w:rPr>
        <w:t xml:space="preserve">educational programs (DWI simulator demonstration, etc.).  The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8656A8" w:rsidRPr="00F202F2">
        <w:rPr>
          <w:rFonts w:ascii="Times New Roman" w:hAnsi="Times New Roman" w:cs="Times New Roman"/>
          <w:sz w:val="24"/>
          <w:szCs w:val="24"/>
        </w:rPr>
        <w:t>Chief of Police or his</w:t>
      </w:r>
      <w:r w:rsidR="002D19A7" w:rsidRPr="00F202F2">
        <w:rPr>
          <w:rFonts w:ascii="Times New Roman" w:hAnsi="Times New Roman" w:cs="Times New Roman"/>
          <w:sz w:val="24"/>
          <w:szCs w:val="24"/>
        </w:rPr>
        <w:t xml:space="preserve"> / her</w:t>
      </w:r>
      <w:r w:rsidR="008656A8" w:rsidRPr="00F202F2">
        <w:rPr>
          <w:rFonts w:ascii="Times New Roman" w:hAnsi="Times New Roman" w:cs="Times New Roman"/>
          <w:sz w:val="24"/>
          <w:szCs w:val="24"/>
        </w:rPr>
        <w:t xml:space="preserve"> designee may authorize the use of a </w:t>
      </w:r>
      <w:r w:rsidR="00BD7945" w:rsidRPr="009F694E">
        <w:rPr>
          <w:rFonts w:ascii="Times New Roman" w:hAnsi="Times New Roman" w:cs="Times New Roman"/>
          <w:color w:val="FF0000"/>
          <w:sz w:val="24"/>
          <w:szCs w:val="24"/>
        </w:rPr>
        <w:t>ABC Police Department</w:t>
      </w:r>
      <w:r w:rsidR="00EF4669">
        <w:rPr>
          <w:rFonts w:ascii="Times New Roman" w:hAnsi="Times New Roman" w:cs="Times New Roman"/>
          <w:sz w:val="24"/>
          <w:szCs w:val="24"/>
        </w:rPr>
        <w:tab/>
      </w:r>
      <w:r w:rsidR="00EF4669">
        <w:rPr>
          <w:rFonts w:ascii="Times New Roman" w:hAnsi="Times New Roman" w:cs="Times New Roman"/>
          <w:sz w:val="24"/>
          <w:szCs w:val="24"/>
        </w:rPr>
        <w:tab/>
      </w:r>
      <w:r w:rsidR="00BD7945">
        <w:rPr>
          <w:rFonts w:ascii="Times New Roman" w:hAnsi="Times New Roman" w:cs="Times New Roman"/>
          <w:sz w:val="24"/>
          <w:szCs w:val="24"/>
        </w:rPr>
        <w:tab/>
      </w:r>
      <w:r w:rsidR="00BD7945">
        <w:rPr>
          <w:rFonts w:ascii="Times New Roman" w:hAnsi="Times New Roman" w:cs="Times New Roman"/>
          <w:sz w:val="24"/>
          <w:szCs w:val="24"/>
        </w:rPr>
        <w:tab/>
      </w:r>
      <w:r w:rsidR="008656A8" w:rsidRPr="00F202F2">
        <w:rPr>
          <w:rFonts w:ascii="Times New Roman" w:hAnsi="Times New Roman" w:cs="Times New Roman"/>
          <w:sz w:val="24"/>
          <w:szCs w:val="24"/>
        </w:rPr>
        <w:t xml:space="preserve">Vehicle </w:t>
      </w:r>
      <w:r w:rsidR="005A286C">
        <w:rPr>
          <w:rFonts w:ascii="Times New Roman" w:hAnsi="Times New Roman" w:cs="Times New Roman"/>
          <w:sz w:val="24"/>
          <w:szCs w:val="24"/>
        </w:rPr>
        <w:t xml:space="preserve">that does not require a specific </w:t>
      </w:r>
      <w:r w:rsidR="007F200E">
        <w:rPr>
          <w:rFonts w:ascii="Times New Roman" w:hAnsi="Times New Roman" w:cs="Times New Roman"/>
          <w:sz w:val="24"/>
          <w:szCs w:val="24"/>
        </w:rPr>
        <w:t>Endorsement</w:t>
      </w:r>
      <w:r w:rsidR="005A286C">
        <w:rPr>
          <w:rFonts w:ascii="Times New Roman" w:hAnsi="Times New Roman" w:cs="Times New Roman"/>
          <w:sz w:val="24"/>
          <w:szCs w:val="24"/>
        </w:rPr>
        <w:t xml:space="preserve"> Code </w:t>
      </w:r>
      <w:r w:rsidR="00AA161F" w:rsidRPr="00F202F2">
        <w:rPr>
          <w:rFonts w:ascii="Times New Roman" w:hAnsi="Times New Roman" w:cs="Times New Roman"/>
          <w:sz w:val="24"/>
          <w:szCs w:val="24"/>
        </w:rPr>
        <w:t xml:space="preserve">by a member of another Law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AA161F" w:rsidRPr="00F202F2">
        <w:rPr>
          <w:rFonts w:ascii="Times New Roman" w:hAnsi="Times New Roman" w:cs="Times New Roman"/>
          <w:sz w:val="24"/>
          <w:szCs w:val="24"/>
        </w:rPr>
        <w:t>Enforcement Agency</w:t>
      </w:r>
      <w:r w:rsidR="00E82149" w:rsidRPr="00F202F2">
        <w:rPr>
          <w:rFonts w:ascii="Times New Roman" w:hAnsi="Times New Roman" w:cs="Times New Roman"/>
          <w:sz w:val="24"/>
          <w:szCs w:val="24"/>
        </w:rPr>
        <w:t xml:space="preserve"> or Emergency Service Agency</w:t>
      </w:r>
      <w:r w:rsidR="00AA161F" w:rsidRPr="00F202F2">
        <w:rPr>
          <w:rFonts w:ascii="Times New Roman" w:hAnsi="Times New Roman" w:cs="Times New Roman"/>
          <w:sz w:val="24"/>
          <w:szCs w:val="24"/>
        </w:rPr>
        <w:t xml:space="preserve">.  Any </w:t>
      </w:r>
      <w:r w:rsidR="0080641D" w:rsidRPr="00F202F2">
        <w:rPr>
          <w:rFonts w:ascii="Times New Roman" w:hAnsi="Times New Roman" w:cs="Times New Roman"/>
          <w:sz w:val="24"/>
          <w:szCs w:val="24"/>
        </w:rPr>
        <w:t>Officer,</w:t>
      </w:r>
      <w:r w:rsidR="00AA161F" w:rsidRPr="00F202F2">
        <w:rPr>
          <w:rFonts w:ascii="Times New Roman" w:hAnsi="Times New Roman" w:cs="Times New Roman"/>
          <w:sz w:val="24"/>
          <w:szCs w:val="24"/>
        </w:rPr>
        <w:t xml:space="preserve"> who is authorized to use a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AA161F" w:rsidRPr="00F202F2">
        <w:rPr>
          <w:rFonts w:ascii="Times New Roman" w:hAnsi="Times New Roman" w:cs="Times New Roman"/>
          <w:sz w:val="24"/>
          <w:szCs w:val="24"/>
        </w:rPr>
        <w:t>vehicle that belongs to another Law Enforcement Agency</w:t>
      </w:r>
      <w:r w:rsidR="00E82149" w:rsidRPr="00F202F2">
        <w:rPr>
          <w:rFonts w:ascii="Times New Roman" w:hAnsi="Times New Roman" w:cs="Times New Roman"/>
          <w:sz w:val="24"/>
          <w:szCs w:val="24"/>
        </w:rPr>
        <w:t xml:space="preserve"> or Emergency Service Agency,</w:t>
      </w:r>
      <w:r w:rsidR="00AA161F" w:rsidRPr="00F202F2">
        <w:rPr>
          <w:rFonts w:ascii="Times New Roman" w:hAnsi="Times New Roman" w:cs="Times New Roman"/>
          <w:sz w:val="24"/>
          <w:szCs w:val="24"/>
        </w:rPr>
        <w:t xml:space="preserve"> shall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AA161F" w:rsidRPr="00F202F2">
        <w:rPr>
          <w:rFonts w:ascii="Times New Roman" w:hAnsi="Times New Roman" w:cs="Times New Roman"/>
          <w:sz w:val="24"/>
          <w:szCs w:val="24"/>
        </w:rPr>
        <w:t xml:space="preserve">abide by all rules and policies of that Agency, as well as those applicable policies of the </w:t>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Pr>
          <w:rFonts w:ascii="Times New Roman" w:hAnsi="Times New Roman" w:cs="Times New Roman"/>
          <w:sz w:val="24"/>
          <w:szCs w:val="24"/>
        </w:rPr>
        <w:tab/>
      </w:r>
      <w:r w:rsidR="00EF4669" w:rsidRPr="009F694E">
        <w:rPr>
          <w:rFonts w:ascii="Times New Roman" w:hAnsi="Times New Roman" w:cs="Times New Roman"/>
          <w:color w:val="FF0000"/>
          <w:sz w:val="24"/>
          <w:szCs w:val="24"/>
        </w:rPr>
        <w:tab/>
      </w:r>
      <w:r w:rsidR="00BD7945" w:rsidRPr="009F694E">
        <w:rPr>
          <w:rFonts w:ascii="Times New Roman" w:hAnsi="Times New Roman" w:cs="Times New Roman"/>
          <w:color w:val="FF0000"/>
          <w:sz w:val="24"/>
          <w:szCs w:val="24"/>
        </w:rPr>
        <w:t>ABC Police</w:t>
      </w:r>
      <w:r w:rsidR="00AA161F" w:rsidRPr="009F694E">
        <w:rPr>
          <w:rFonts w:ascii="Times New Roman" w:hAnsi="Times New Roman" w:cs="Times New Roman"/>
          <w:color w:val="FF0000"/>
          <w:sz w:val="24"/>
          <w:szCs w:val="24"/>
        </w:rPr>
        <w:t xml:space="preserve"> Department. </w:t>
      </w:r>
      <w:r w:rsidR="00E54F0F" w:rsidRPr="0042068F">
        <w:rPr>
          <w:rFonts w:ascii="Times New Roman" w:hAnsi="Times New Roman" w:cs="Times New Roman"/>
          <w:sz w:val="24"/>
          <w:szCs w:val="24"/>
        </w:rPr>
        <w:t xml:space="preserve">Officers shall only operate </w:t>
      </w:r>
      <w:r w:rsidR="00BD7945" w:rsidRPr="009F694E">
        <w:rPr>
          <w:rFonts w:ascii="Times New Roman" w:hAnsi="Times New Roman" w:cs="Times New Roman"/>
          <w:color w:val="FF0000"/>
          <w:sz w:val="24"/>
          <w:szCs w:val="24"/>
        </w:rPr>
        <w:t>ABC Police Department</w:t>
      </w:r>
      <w:r w:rsidR="00E54F0F" w:rsidRPr="009F694E">
        <w:rPr>
          <w:rFonts w:ascii="Times New Roman" w:hAnsi="Times New Roman" w:cs="Times New Roman"/>
          <w:color w:val="FF0000"/>
          <w:sz w:val="24"/>
          <w:szCs w:val="24"/>
        </w:rPr>
        <w:t xml:space="preserve"> </w:t>
      </w:r>
      <w:r w:rsidR="00AA4A5E">
        <w:rPr>
          <w:rFonts w:ascii="Times New Roman" w:hAnsi="Times New Roman" w:cs="Times New Roman"/>
          <w:sz w:val="24"/>
          <w:szCs w:val="24"/>
        </w:rPr>
        <w:t>P</w:t>
      </w:r>
      <w:r w:rsidR="00E54F0F" w:rsidRPr="0042068F">
        <w:rPr>
          <w:rFonts w:ascii="Times New Roman" w:hAnsi="Times New Roman" w:cs="Times New Roman"/>
          <w:sz w:val="24"/>
          <w:szCs w:val="24"/>
        </w:rPr>
        <w:t xml:space="preserve">olice vehicles for </w:t>
      </w:r>
      <w:r w:rsidR="00AA4A5E">
        <w:rPr>
          <w:rFonts w:ascii="Times New Roman" w:hAnsi="Times New Roman" w:cs="Times New Roman"/>
          <w:sz w:val="24"/>
          <w:szCs w:val="24"/>
        </w:rPr>
        <w:t xml:space="preserve">     </w:t>
      </w:r>
    </w:p>
    <w:p w14:paraId="1B54A699" w14:textId="77777777" w:rsidR="00AA4A5E" w:rsidRDefault="00AA4A5E"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4F0F" w:rsidRPr="0042068F">
        <w:rPr>
          <w:rFonts w:ascii="Times New Roman" w:hAnsi="Times New Roman" w:cs="Times New Roman"/>
          <w:sz w:val="24"/>
          <w:szCs w:val="24"/>
        </w:rPr>
        <w:t xml:space="preserve">the driver </w:t>
      </w:r>
      <w:r w:rsidR="005A286C" w:rsidRPr="0042068F">
        <w:rPr>
          <w:rFonts w:ascii="Times New Roman" w:hAnsi="Times New Roman" w:cs="Times New Roman"/>
          <w:sz w:val="24"/>
          <w:szCs w:val="24"/>
        </w:rPr>
        <w:t xml:space="preserve">endorsements </w:t>
      </w:r>
      <w:r w:rsidR="00E54F0F" w:rsidRPr="0042068F">
        <w:rPr>
          <w:rFonts w:ascii="Times New Roman" w:hAnsi="Times New Roman" w:cs="Times New Roman"/>
          <w:sz w:val="24"/>
          <w:szCs w:val="24"/>
        </w:rPr>
        <w:t xml:space="preserve">that they have been trained unless an emergency </w:t>
      </w:r>
      <w:r>
        <w:rPr>
          <w:rFonts w:ascii="Times New Roman" w:hAnsi="Times New Roman" w:cs="Times New Roman"/>
          <w:sz w:val="24"/>
          <w:szCs w:val="24"/>
        </w:rPr>
        <w:t>s</w:t>
      </w:r>
      <w:r w:rsidR="00E54F0F" w:rsidRPr="0042068F">
        <w:rPr>
          <w:rFonts w:ascii="Times New Roman" w:hAnsi="Times New Roman" w:cs="Times New Roman"/>
          <w:sz w:val="24"/>
          <w:szCs w:val="24"/>
        </w:rPr>
        <w:t>ituation exist</w:t>
      </w:r>
      <w:r w:rsidR="00876216">
        <w:rPr>
          <w:rFonts w:ascii="Times New Roman" w:hAnsi="Times New Roman" w:cs="Times New Roman"/>
          <w:sz w:val="24"/>
          <w:szCs w:val="24"/>
        </w:rPr>
        <w:t>s</w:t>
      </w:r>
      <w:r w:rsidR="00E54F0F" w:rsidRPr="0042068F">
        <w:rPr>
          <w:rFonts w:ascii="Times New Roman" w:hAnsi="Times New Roman" w:cs="Times New Roman"/>
          <w:sz w:val="24"/>
          <w:szCs w:val="24"/>
        </w:rPr>
        <w:t xml:space="preserve"> or as </w:t>
      </w:r>
      <w:r>
        <w:rPr>
          <w:rFonts w:ascii="Times New Roman" w:hAnsi="Times New Roman" w:cs="Times New Roman"/>
          <w:sz w:val="24"/>
          <w:szCs w:val="24"/>
        </w:rPr>
        <w:t xml:space="preserve">      </w:t>
      </w:r>
    </w:p>
    <w:p w14:paraId="1987F6C7" w14:textId="77777777" w:rsidR="007F200E" w:rsidRPr="0042068F" w:rsidRDefault="00AA4A5E" w:rsidP="00673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4F0F" w:rsidRPr="0042068F">
        <w:rPr>
          <w:rFonts w:ascii="Times New Roman" w:hAnsi="Times New Roman" w:cs="Times New Roman"/>
          <w:sz w:val="24"/>
          <w:szCs w:val="24"/>
        </w:rPr>
        <w:t xml:space="preserve">directed by a supervisor. </w:t>
      </w:r>
    </w:p>
    <w:p w14:paraId="1012F6CE" w14:textId="77777777" w:rsidR="00B42861" w:rsidRDefault="00B42861" w:rsidP="00673CE2">
      <w:pPr>
        <w:spacing w:after="0" w:line="240" w:lineRule="auto"/>
        <w:rPr>
          <w:rFonts w:ascii="Times New Roman" w:hAnsi="Times New Roman" w:cs="Times New Roman"/>
          <w:b/>
          <w:sz w:val="24"/>
          <w:szCs w:val="24"/>
        </w:rPr>
      </w:pPr>
    </w:p>
    <w:p w14:paraId="3D476C14" w14:textId="77777777" w:rsidR="00BF17CB" w:rsidRDefault="00BF17CB" w:rsidP="00673CE2">
      <w:pPr>
        <w:spacing w:after="0" w:line="240" w:lineRule="auto"/>
        <w:rPr>
          <w:rFonts w:ascii="Times New Roman" w:hAnsi="Times New Roman" w:cs="Times New Roman"/>
          <w:b/>
          <w:sz w:val="24"/>
          <w:szCs w:val="24"/>
        </w:rPr>
      </w:pPr>
    </w:p>
    <w:p w14:paraId="37766BDC" w14:textId="77777777" w:rsidR="00BF17CB" w:rsidRDefault="00BF17CB" w:rsidP="00673CE2">
      <w:pPr>
        <w:spacing w:after="0" w:line="240" w:lineRule="auto"/>
        <w:rPr>
          <w:rFonts w:ascii="Times New Roman" w:hAnsi="Times New Roman" w:cs="Times New Roman"/>
          <w:b/>
          <w:sz w:val="24"/>
          <w:szCs w:val="24"/>
        </w:rPr>
      </w:pPr>
    </w:p>
    <w:p w14:paraId="13109A12" w14:textId="77777777" w:rsidR="00BF17CB" w:rsidRDefault="00BF17CB" w:rsidP="00673CE2">
      <w:pPr>
        <w:spacing w:after="0" w:line="240" w:lineRule="auto"/>
        <w:rPr>
          <w:rFonts w:ascii="Times New Roman" w:hAnsi="Times New Roman" w:cs="Times New Roman"/>
          <w:b/>
          <w:sz w:val="24"/>
          <w:szCs w:val="24"/>
        </w:rPr>
      </w:pPr>
    </w:p>
    <w:p w14:paraId="4292ED64" w14:textId="77777777" w:rsidR="007F200E" w:rsidRPr="0042068F" w:rsidRDefault="00EF4669" w:rsidP="00673CE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B5619A">
        <w:rPr>
          <w:rFonts w:ascii="Times New Roman" w:hAnsi="Times New Roman" w:cs="Times New Roman"/>
          <w:b/>
          <w:sz w:val="24"/>
          <w:szCs w:val="24"/>
        </w:rPr>
        <w:t>G</w:t>
      </w:r>
      <w:r w:rsidR="0042068F" w:rsidRPr="0042068F">
        <w:rPr>
          <w:rFonts w:ascii="Times New Roman" w:hAnsi="Times New Roman" w:cs="Times New Roman"/>
          <w:b/>
          <w:sz w:val="24"/>
          <w:szCs w:val="24"/>
        </w:rPr>
        <w:t xml:space="preserve">. </w:t>
      </w:r>
      <w:r w:rsidR="0042068F">
        <w:rPr>
          <w:rFonts w:ascii="Times New Roman" w:hAnsi="Times New Roman" w:cs="Times New Roman"/>
          <w:b/>
          <w:sz w:val="24"/>
          <w:szCs w:val="24"/>
        </w:rPr>
        <w:t xml:space="preserve"> </w:t>
      </w:r>
      <w:r>
        <w:rPr>
          <w:rFonts w:ascii="Times New Roman" w:hAnsi="Times New Roman" w:cs="Times New Roman"/>
          <w:b/>
          <w:sz w:val="24"/>
          <w:szCs w:val="24"/>
        </w:rPr>
        <w:tab/>
      </w:r>
      <w:r w:rsidR="005A286C" w:rsidRPr="0042068F">
        <w:rPr>
          <w:rFonts w:ascii="Times New Roman" w:hAnsi="Times New Roman" w:cs="Times New Roman"/>
          <w:b/>
          <w:sz w:val="24"/>
          <w:szCs w:val="24"/>
          <w:u w:val="single"/>
        </w:rPr>
        <w:t>Endorsement Process</w:t>
      </w:r>
    </w:p>
    <w:p w14:paraId="19A9E3C8" w14:textId="77777777" w:rsidR="00EF4669" w:rsidRDefault="00EF4669" w:rsidP="00673CE2">
      <w:pPr>
        <w:spacing w:after="0" w:line="240" w:lineRule="auto"/>
        <w:rPr>
          <w:rFonts w:ascii="Times New Roman" w:hAnsi="Times New Roman" w:cs="Times New Roman"/>
          <w:sz w:val="24"/>
          <w:szCs w:val="24"/>
        </w:rPr>
      </w:pPr>
    </w:p>
    <w:p w14:paraId="259429F4" w14:textId="77777777" w:rsidR="007F200E" w:rsidRDefault="005A286C" w:rsidP="00BD794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t>
      </w:r>
      <w:r w:rsidRPr="00BD7945">
        <w:rPr>
          <w:rFonts w:ascii="Times New Roman" w:hAnsi="Times New Roman" w:cs="Times New Roman"/>
          <w:i/>
          <w:sz w:val="24"/>
          <w:szCs w:val="24"/>
        </w:rPr>
        <w:t>Training Unit</w:t>
      </w:r>
      <w:r>
        <w:rPr>
          <w:rFonts w:ascii="Times New Roman" w:hAnsi="Times New Roman" w:cs="Times New Roman"/>
          <w:sz w:val="24"/>
          <w:szCs w:val="24"/>
        </w:rPr>
        <w:t xml:space="preserve"> </w:t>
      </w:r>
      <w:r w:rsidR="00BD7945">
        <w:rPr>
          <w:rFonts w:ascii="Times New Roman" w:hAnsi="Times New Roman" w:cs="Times New Roman"/>
          <w:sz w:val="24"/>
          <w:szCs w:val="24"/>
        </w:rPr>
        <w:t>(or other person(s) designated by the Chief of Police</w:t>
      </w:r>
      <w:r w:rsidR="00AA4A5E">
        <w:rPr>
          <w:rFonts w:ascii="Times New Roman" w:hAnsi="Times New Roman" w:cs="Times New Roman"/>
          <w:sz w:val="24"/>
          <w:szCs w:val="24"/>
        </w:rPr>
        <w:t>)</w:t>
      </w:r>
      <w:r w:rsidR="00BD7945">
        <w:rPr>
          <w:rFonts w:ascii="Times New Roman" w:hAnsi="Times New Roman" w:cs="Times New Roman"/>
          <w:sz w:val="24"/>
          <w:szCs w:val="24"/>
        </w:rPr>
        <w:t xml:space="preserve"> </w:t>
      </w:r>
      <w:r>
        <w:rPr>
          <w:rFonts w:ascii="Times New Roman" w:hAnsi="Times New Roman" w:cs="Times New Roman"/>
          <w:sz w:val="24"/>
          <w:szCs w:val="24"/>
        </w:rPr>
        <w:t xml:space="preserve">is responsible for designating officers and employees as being sufficiently competent to operate vehicles requiring endorsements </w:t>
      </w:r>
      <w:r w:rsidR="0042068F">
        <w:rPr>
          <w:rFonts w:ascii="Times New Roman" w:hAnsi="Times New Roman" w:cs="Times New Roman"/>
          <w:sz w:val="24"/>
          <w:szCs w:val="24"/>
        </w:rPr>
        <w:t>l</w:t>
      </w:r>
      <w:r>
        <w:rPr>
          <w:rFonts w:ascii="Times New Roman" w:hAnsi="Times New Roman" w:cs="Times New Roman"/>
          <w:sz w:val="24"/>
          <w:szCs w:val="24"/>
        </w:rPr>
        <w:t xml:space="preserve">isted in this policy.  The determination as to whether an employee shall receive a specific endorsement shall be based on one or more </w:t>
      </w:r>
      <w:r w:rsidR="00EF4669">
        <w:rPr>
          <w:rFonts w:ascii="Times New Roman" w:hAnsi="Times New Roman" w:cs="Times New Roman"/>
          <w:sz w:val="24"/>
          <w:szCs w:val="24"/>
        </w:rPr>
        <w:tab/>
      </w:r>
      <w:r>
        <w:rPr>
          <w:rFonts w:ascii="Times New Roman" w:hAnsi="Times New Roman" w:cs="Times New Roman"/>
          <w:sz w:val="24"/>
          <w:szCs w:val="24"/>
        </w:rPr>
        <w:t xml:space="preserve">factors below:  </w:t>
      </w:r>
    </w:p>
    <w:p w14:paraId="401A3541" w14:textId="77777777" w:rsidR="00EF4669" w:rsidRDefault="00EF4669" w:rsidP="00673CE2">
      <w:pPr>
        <w:spacing w:after="0" w:line="240" w:lineRule="auto"/>
        <w:rPr>
          <w:rFonts w:ascii="Times New Roman" w:hAnsi="Times New Roman" w:cs="Times New Roman"/>
          <w:sz w:val="24"/>
          <w:szCs w:val="24"/>
        </w:rPr>
      </w:pPr>
    </w:p>
    <w:p w14:paraId="4879E09F" w14:textId="77777777" w:rsidR="0042068F" w:rsidRDefault="00EF4669" w:rsidP="00EF466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5A286C" w:rsidRPr="0042068F">
        <w:rPr>
          <w:rFonts w:ascii="Times New Roman" w:hAnsi="Times New Roman" w:cs="Times New Roman"/>
          <w:sz w:val="24"/>
          <w:szCs w:val="24"/>
        </w:rPr>
        <w:t>Prior experience operating such vehicle(s)</w:t>
      </w:r>
    </w:p>
    <w:p w14:paraId="06AAFDB8" w14:textId="77777777" w:rsidR="00EF4669" w:rsidRPr="0042068F" w:rsidRDefault="00EF4669" w:rsidP="00EF4669">
      <w:pPr>
        <w:pStyle w:val="ListParagraph"/>
        <w:spacing w:after="0" w:line="240" w:lineRule="auto"/>
        <w:ind w:left="0"/>
        <w:rPr>
          <w:rFonts w:ascii="Times New Roman" w:hAnsi="Times New Roman" w:cs="Times New Roman"/>
          <w:sz w:val="24"/>
          <w:szCs w:val="24"/>
        </w:rPr>
      </w:pPr>
    </w:p>
    <w:p w14:paraId="68D43A08" w14:textId="77777777" w:rsidR="0042068F" w:rsidRDefault="00EF4669" w:rsidP="00EF466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5A286C" w:rsidRPr="0042068F">
        <w:rPr>
          <w:rFonts w:ascii="Times New Roman" w:hAnsi="Times New Roman" w:cs="Times New Roman"/>
          <w:sz w:val="24"/>
          <w:szCs w:val="24"/>
        </w:rPr>
        <w:t>Prior training operating such veh</w:t>
      </w:r>
      <w:r w:rsidR="0042068F" w:rsidRPr="0042068F">
        <w:rPr>
          <w:rFonts w:ascii="Times New Roman" w:hAnsi="Times New Roman" w:cs="Times New Roman"/>
          <w:sz w:val="24"/>
          <w:szCs w:val="24"/>
        </w:rPr>
        <w:t>i</w:t>
      </w:r>
      <w:r w:rsidR="005A286C" w:rsidRPr="0042068F">
        <w:rPr>
          <w:rFonts w:ascii="Times New Roman" w:hAnsi="Times New Roman" w:cs="Times New Roman"/>
          <w:sz w:val="24"/>
          <w:szCs w:val="24"/>
        </w:rPr>
        <w:t>cle(s)</w:t>
      </w:r>
    </w:p>
    <w:p w14:paraId="30C33BF8" w14:textId="77777777" w:rsidR="00EF4669" w:rsidRPr="0042068F" w:rsidRDefault="00EF4669" w:rsidP="00EF4669">
      <w:pPr>
        <w:pStyle w:val="ListParagraph"/>
        <w:spacing w:after="0" w:line="240" w:lineRule="auto"/>
        <w:ind w:left="0"/>
        <w:rPr>
          <w:rFonts w:ascii="Times New Roman" w:hAnsi="Times New Roman" w:cs="Times New Roman"/>
          <w:sz w:val="24"/>
          <w:szCs w:val="24"/>
        </w:rPr>
      </w:pPr>
    </w:p>
    <w:p w14:paraId="4CE0649F" w14:textId="77777777" w:rsidR="0042068F" w:rsidRDefault="00EF4669" w:rsidP="00EF466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42068F" w:rsidRPr="0042068F">
        <w:rPr>
          <w:rFonts w:ascii="Times New Roman" w:hAnsi="Times New Roman" w:cs="Times New Roman"/>
          <w:sz w:val="24"/>
          <w:szCs w:val="24"/>
        </w:rPr>
        <w:t>Tr</w:t>
      </w:r>
      <w:r w:rsidR="005A286C" w:rsidRPr="0042068F">
        <w:rPr>
          <w:rFonts w:ascii="Times New Roman" w:hAnsi="Times New Roman" w:cs="Times New Roman"/>
          <w:sz w:val="24"/>
          <w:szCs w:val="24"/>
        </w:rPr>
        <w:t>a</w:t>
      </w:r>
      <w:r w:rsidR="0042068F" w:rsidRPr="0042068F">
        <w:rPr>
          <w:rFonts w:ascii="Times New Roman" w:hAnsi="Times New Roman" w:cs="Times New Roman"/>
          <w:sz w:val="24"/>
          <w:szCs w:val="24"/>
        </w:rPr>
        <w:t>i</w:t>
      </w:r>
      <w:r w:rsidR="005A286C" w:rsidRPr="0042068F">
        <w:rPr>
          <w:rFonts w:ascii="Times New Roman" w:hAnsi="Times New Roman" w:cs="Times New Roman"/>
          <w:sz w:val="24"/>
          <w:szCs w:val="24"/>
        </w:rPr>
        <w:t>ning as necessary by membe</w:t>
      </w:r>
      <w:r w:rsidR="0042068F" w:rsidRPr="0042068F">
        <w:rPr>
          <w:rFonts w:ascii="Times New Roman" w:hAnsi="Times New Roman" w:cs="Times New Roman"/>
          <w:sz w:val="24"/>
          <w:szCs w:val="24"/>
        </w:rPr>
        <w:t>r</w:t>
      </w:r>
      <w:r w:rsidR="005A286C" w:rsidRPr="0042068F">
        <w:rPr>
          <w:rFonts w:ascii="Times New Roman" w:hAnsi="Times New Roman" w:cs="Times New Roman"/>
          <w:sz w:val="24"/>
          <w:szCs w:val="24"/>
        </w:rPr>
        <w:t>s of the training unit or others</w:t>
      </w:r>
    </w:p>
    <w:p w14:paraId="57810532" w14:textId="77777777" w:rsidR="00EF4669" w:rsidRPr="0042068F" w:rsidRDefault="00EF4669" w:rsidP="00EF4669">
      <w:pPr>
        <w:pStyle w:val="ListParagraph"/>
        <w:spacing w:after="0" w:line="240" w:lineRule="auto"/>
        <w:ind w:left="0"/>
        <w:rPr>
          <w:rFonts w:ascii="Times New Roman" w:hAnsi="Times New Roman" w:cs="Times New Roman"/>
          <w:sz w:val="24"/>
          <w:szCs w:val="24"/>
        </w:rPr>
      </w:pPr>
    </w:p>
    <w:p w14:paraId="0BB13C6A" w14:textId="77777777" w:rsidR="007F200E" w:rsidRPr="0042068F" w:rsidRDefault="00EF4669" w:rsidP="00BD7945">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A286C" w:rsidRPr="0042068F">
        <w:rPr>
          <w:rFonts w:ascii="Times New Roman" w:hAnsi="Times New Roman" w:cs="Times New Roman"/>
          <w:sz w:val="24"/>
          <w:szCs w:val="24"/>
        </w:rPr>
        <w:t>A review of the specific vehicle</w:t>
      </w:r>
      <w:r w:rsidR="0042068F" w:rsidRPr="0042068F">
        <w:rPr>
          <w:rFonts w:ascii="Times New Roman" w:hAnsi="Times New Roman" w:cs="Times New Roman"/>
          <w:sz w:val="24"/>
          <w:szCs w:val="24"/>
        </w:rPr>
        <w:t>s owner manu</w:t>
      </w:r>
      <w:r w:rsidR="005A286C" w:rsidRPr="0042068F">
        <w:rPr>
          <w:rFonts w:ascii="Times New Roman" w:hAnsi="Times New Roman" w:cs="Times New Roman"/>
          <w:sz w:val="24"/>
          <w:szCs w:val="24"/>
        </w:rPr>
        <w:t xml:space="preserve">al or </w:t>
      </w:r>
      <w:r w:rsidR="00BD7945">
        <w:rPr>
          <w:rFonts w:ascii="Times New Roman" w:hAnsi="Times New Roman" w:cs="Times New Roman"/>
          <w:sz w:val="24"/>
          <w:szCs w:val="24"/>
        </w:rPr>
        <w:t>ABC Police Department</w:t>
      </w:r>
      <w:r w:rsidR="005A286C" w:rsidRPr="0042068F">
        <w:rPr>
          <w:rFonts w:ascii="Times New Roman" w:hAnsi="Times New Roman" w:cs="Times New Roman"/>
          <w:sz w:val="24"/>
          <w:szCs w:val="24"/>
        </w:rPr>
        <w:t xml:space="preserve"> manual governing such vehicle (This is required by all operators to receive an endorsement</w:t>
      </w:r>
      <w:r w:rsidR="00876216">
        <w:rPr>
          <w:rFonts w:ascii="Times New Roman" w:hAnsi="Times New Roman" w:cs="Times New Roman"/>
          <w:sz w:val="24"/>
          <w:szCs w:val="24"/>
        </w:rPr>
        <w:t xml:space="preserve"> for each vehicle that has been designated as having a specific endorsement</w:t>
      </w:r>
      <w:r w:rsidR="005A286C" w:rsidRPr="0042068F">
        <w:rPr>
          <w:rFonts w:ascii="Times New Roman" w:hAnsi="Times New Roman" w:cs="Times New Roman"/>
          <w:sz w:val="24"/>
          <w:szCs w:val="24"/>
        </w:rPr>
        <w:t>)</w:t>
      </w:r>
    </w:p>
    <w:p w14:paraId="29675B8B" w14:textId="77777777" w:rsidR="00EF4669" w:rsidRDefault="00EF4669" w:rsidP="00673CE2">
      <w:pPr>
        <w:spacing w:after="0" w:line="240" w:lineRule="auto"/>
        <w:rPr>
          <w:rFonts w:ascii="Times New Roman" w:hAnsi="Times New Roman" w:cs="Times New Roman"/>
          <w:sz w:val="24"/>
          <w:szCs w:val="24"/>
        </w:rPr>
      </w:pPr>
    </w:p>
    <w:p w14:paraId="7D2F9D56" w14:textId="77777777" w:rsidR="007F200E" w:rsidRDefault="005A286C" w:rsidP="00BD794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Upon the </w:t>
      </w:r>
      <w:r w:rsidRPr="00BD7945">
        <w:rPr>
          <w:rFonts w:ascii="Times New Roman" w:hAnsi="Times New Roman" w:cs="Times New Roman"/>
          <w:i/>
          <w:sz w:val="24"/>
          <w:szCs w:val="24"/>
        </w:rPr>
        <w:t>Training Unit</w:t>
      </w:r>
      <w:r>
        <w:rPr>
          <w:rFonts w:ascii="Times New Roman" w:hAnsi="Times New Roman" w:cs="Times New Roman"/>
          <w:sz w:val="24"/>
          <w:szCs w:val="24"/>
        </w:rPr>
        <w:t xml:space="preserve"> designating an officer as having a specific endorsement, the Training Unit shall update the department master vehicle endorsement record and record the endorsement on the </w:t>
      </w:r>
      <w:r w:rsidR="0050072F">
        <w:rPr>
          <w:rFonts w:ascii="Times New Roman" w:hAnsi="Times New Roman" w:cs="Times New Roman"/>
          <w:sz w:val="24"/>
          <w:szCs w:val="24"/>
        </w:rPr>
        <w:t xml:space="preserve">employee’s vehicle operator </w:t>
      </w:r>
      <w:r w:rsidR="00876216">
        <w:rPr>
          <w:rFonts w:ascii="Times New Roman" w:hAnsi="Times New Roman" w:cs="Times New Roman"/>
          <w:sz w:val="24"/>
          <w:szCs w:val="24"/>
        </w:rPr>
        <w:t>log</w:t>
      </w:r>
      <w:r>
        <w:rPr>
          <w:rFonts w:ascii="Times New Roman" w:hAnsi="Times New Roman" w:cs="Times New Roman"/>
          <w:sz w:val="24"/>
          <w:szCs w:val="24"/>
        </w:rPr>
        <w:t xml:space="preserve"> which shall be managed by the training unit</w:t>
      </w:r>
      <w:r w:rsidR="00BD7945">
        <w:rPr>
          <w:rFonts w:ascii="Times New Roman" w:hAnsi="Times New Roman" w:cs="Times New Roman"/>
          <w:sz w:val="24"/>
          <w:szCs w:val="24"/>
        </w:rPr>
        <w:t xml:space="preserve"> or other person designated by the Chief of Police</w:t>
      </w:r>
      <w:r>
        <w:rPr>
          <w:rFonts w:ascii="Times New Roman" w:hAnsi="Times New Roman" w:cs="Times New Roman"/>
          <w:sz w:val="24"/>
          <w:szCs w:val="24"/>
        </w:rPr>
        <w:t xml:space="preserve">.  </w:t>
      </w:r>
    </w:p>
    <w:p w14:paraId="26B3F523" w14:textId="77777777" w:rsidR="00EF4669" w:rsidRDefault="00EF4669" w:rsidP="00673CE2">
      <w:pPr>
        <w:spacing w:after="0" w:line="240" w:lineRule="auto"/>
        <w:rPr>
          <w:rFonts w:ascii="Times New Roman" w:hAnsi="Times New Roman" w:cs="Times New Roman"/>
          <w:b/>
          <w:sz w:val="24"/>
          <w:szCs w:val="24"/>
        </w:rPr>
      </w:pPr>
    </w:p>
    <w:p w14:paraId="60D01428" w14:textId="77777777" w:rsidR="00973EF7" w:rsidRPr="00A373DF" w:rsidRDefault="00EF4669" w:rsidP="00673C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sidR="00B5619A">
        <w:rPr>
          <w:rFonts w:ascii="Times New Roman" w:hAnsi="Times New Roman" w:cs="Times New Roman"/>
          <w:b/>
          <w:sz w:val="24"/>
          <w:szCs w:val="24"/>
        </w:rPr>
        <w:t>H</w:t>
      </w:r>
      <w:r w:rsidR="00A373DF" w:rsidRPr="00A373DF">
        <w:rPr>
          <w:rFonts w:ascii="Times New Roman" w:hAnsi="Times New Roman" w:cs="Times New Roman"/>
          <w:b/>
          <w:sz w:val="24"/>
          <w:szCs w:val="24"/>
        </w:rPr>
        <w:t xml:space="preserve">. </w:t>
      </w:r>
      <w:r>
        <w:rPr>
          <w:rFonts w:ascii="Times New Roman" w:hAnsi="Times New Roman" w:cs="Times New Roman"/>
          <w:b/>
          <w:sz w:val="24"/>
          <w:szCs w:val="24"/>
        </w:rPr>
        <w:tab/>
      </w:r>
      <w:r w:rsidR="00973EF7" w:rsidRPr="00A373DF">
        <w:rPr>
          <w:rFonts w:ascii="Times New Roman" w:hAnsi="Times New Roman" w:cs="Times New Roman"/>
          <w:b/>
          <w:sz w:val="24"/>
          <w:szCs w:val="24"/>
          <w:u w:val="single"/>
        </w:rPr>
        <w:t>Off Road Vehicle Use</w:t>
      </w:r>
    </w:p>
    <w:p w14:paraId="29A23792" w14:textId="77777777" w:rsidR="00EF4669" w:rsidRDefault="00EF4669" w:rsidP="00673CE2">
      <w:pPr>
        <w:spacing w:after="0" w:line="240" w:lineRule="auto"/>
        <w:rPr>
          <w:rFonts w:ascii="Times New Roman" w:hAnsi="Times New Roman" w:cs="Times New Roman"/>
          <w:sz w:val="24"/>
          <w:szCs w:val="24"/>
        </w:rPr>
      </w:pPr>
    </w:p>
    <w:p w14:paraId="4F3AAB3D" w14:textId="77777777" w:rsidR="0064687B" w:rsidRPr="00F202F2" w:rsidRDefault="00973EF7" w:rsidP="00BD7945">
      <w:pPr>
        <w:spacing w:after="0" w:line="240" w:lineRule="auto"/>
        <w:ind w:left="1440"/>
        <w:rPr>
          <w:rFonts w:ascii="Times New Roman" w:hAnsi="Times New Roman" w:cs="Times New Roman"/>
          <w:sz w:val="24"/>
          <w:szCs w:val="24"/>
        </w:rPr>
      </w:pPr>
      <w:r w:rsidRPr="00A373DF">
        <w:rPr>
          <w:rFonts w:ascii="Times New Roman" w:hAnsi="Times New Roman" w:cs="Times New Roman"/>
          <w:sz w:val="24"/>
          <w:szCs w:val="24"/>
        </w:rPr>
        <w:t xml:space="preserve">No vehicle shall be </w:t>
      </w:r>
      <w:r w:rsidR="00AA4A5E">
        <w:rPr>
          <w:rFonts w:ascii="Times New Roman" w:hAnsi="Times New Roman" w:cs="Times New Roman"/>
          <w:sz w:val="24"/>
          <w:szCs w:val="24"/>
        </w:rPr>
        <w:t>utilized</w:t>
      </w:r>
      <w:r w:rsidRPr="00A373DF">
        <w:rPr>
          <w:rFonts w:ascii="Times New Roman" w:hAnsi="Times New Roman" w:cs="Times New Roman"/>
          <w:sz w:val="24"/>
          <w:szCs w:val="24"/>
        </w:rPr>
        <w:t xml:space="preserve"> for "off road" driving without first receiving permission from a Police </w:t>
      </w:r>
      <w:r w:rsidR="00BD7945">
        <w:rPr>
          <w:rFonts w:ascii="Times New Roman" w:hAnsi="Times New Roman" w:cs="Times New Roman"/>
          <w:sz w:val="24"/>
          <w:szCs w:val="24"/>
        </w:rPr>
        <w:t>S</w:t>
      </w:r>
      <w:r w:rsidRPr="00A373DF">
        <w:rPr>
          <w:rFonts w:ascii="Times New Roman" w:hAnsi="Times New Roman" w:cs="Times New Roman"/>
          <w:sz w:val="24"/>
          <w:szCs w:val="24"/>
        </w:rPr>
        <w:t>upervisor</w:t>
      </w:r>
      <w:r w:rsidR="00876216">
        <w:rPr>
          <w:rFonts w:ascii="Times New Roman" w:hAnsi="Times New Roman" w:cs="Times New Roman"/>
          <w:sz w:val="24"/>
          <w:szCs w:val="24"/>
        </w:rPr>
        <w:t xml:space="preserve"> except in emergency situations. </w:t>
      </w:r>
      <w:r w:rsidRPr="00A373DF">
        <w:rPr>
          <w:rFonts w:ascii="Times New Roman" w:hAnsi="Times New Roman" w:cs="Times New Roman"/>
          <w:sz w:val="24"/>
          <w:szCs w:val="24"/>
        </w:rPr>
        <w:t>The use of LSV's</w:t>
      </w:r>
      <w:r w:rsidR="000D2841" w:rsidRPr="00A373DF">
        <w:rPr>
          <w:rFonts w:ascii="Times New Roman" w:hAnsi="Times New Roman" w:cs="Times New Roman"/>
          <w:sz w:val="24"/>
          <w:szCs w:val="24"/>
        </w:rPr>
        <w:t>, shall</w:t>
      </w:r>
      <w:r w:rsidRPr="00A373DF">
        <w:rPr>
          <w:rFonts w:ascii="Times New Roman" w:hAnsi="Times New Roman" w:cs="Times New Roman"/>
          <w:sz w:val="24"/>
          <w:szCs w:val="24"/>
        </w:rPr>
        <w:t xml:space="preserve"> be exempt from the "off road use" restriction, when being utilized for patrols in the parks.  In the event that the use of a police vehicle is authorized for use "off road", the operator shall use extreme caution to ensure that unnecessary wear and damage does not occur.</w:t>
      </w:r>
      <w:r w:rsidR="000B15FB" w:rsidRPr="00F202F2">
        <w:rPr>
          <w:rFonts w:ascii="Times New Roman" w:hAnsi="Times New Roman" w:cs="Times New Roman"/>
          <w:sz w:val="24"/>
          <w:szCs w:val="24"/>
        </w:rPr>
        <w:t xml:space="preserve">  </w:t>
      </w:r>
    </w:p>
    <w:p w14:paraId="18C81CC7" w14:textId="77777777" w:rsidR="00EF4669" w:rsidRDefault="00EF4669" w:rsidP="00673CE2">
      <w:pPr>
        <w:spacing w:after="0" w:line="240" w:lineRule="auto"/>
        <w:rPr>
          <w:rFonts w:ascii="Times New Roman" w:hAnsi="Times New Roman" w:cs="Times New Roman"/>
          <w:b/>
          <w:sz w:val="24"/>
          <w:szCs w:val="24"/>
        </w:rPr>
      </w:pPr>
    </w:p>
    <w:p w14:paraId="5004BB0F" w14:textId="77777777" w:rsidR="00AA161F" w:rsidRDefault="00EF4669" w:rsidP="00673C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sidR="00B5619A">
        <w:rPr>
          <w:rFonts w:ascii="Times New Roman" w:hAnsi="Times New Roman" w:cs="Times New Roman"/>
          <w:b/>
          <w:sz w:val="24"/>
          <w:szCs w:val="24"/>
        </w:rPr>
        <w:t>I</w:t>
      </w:r>
      <w:r w:rsidR="000350DE">
        <w:rPr>
          <w:rFonts w:ascii="Times New Roman" w:hAnsi="Times New Roman" w:cs="Times New Roman"/>
          <w:b/>
          <w:sz w:val="24"/>
          <w:szCs w:val="24"/>
        </w:rPr>
        <w:t xml:space="preserve">.  </w:t>
      </w:r>
      <w:r>
        <w:rPr>
          <w:rFonts w:ascii="Times New Roman" w:hAnsi="Times New Roman" w:cs="Times New Roman"/>
          <w:b/>
          <w:sz w:val="24"/>
          <w:szCs w:val="24"/>
        </w:rPr>
        <w:tab/>
      </w:r>
      <w:r w:rsidR="00AA161F" w:rsidRPr="000350DE">
        <w:rPr>
          <w:rFonts w:ascii="Times New Roman" w:hAnsi="Times New Roman" w:cs="Times New Roman"/>
          <w:b/>
          <w:sz w:val="24"/>
          <w:szCs w:val="24"/>
          <w:u w:val="single"/>
        </w:rPr>
        <w:t>Seatbelt Usage</w:t>
      </w:r>
    </w:p>
    <w:p w14:paraId="60891433" w14:textId="77777777" w:rsidR="00EF4669" w:rsidRPr="000350DE" w:rsidRDefault="00EF4669" w:rsidP="00673CE2">
      <w:pPr>
        <w:spacing w:after="0" w:line="240" w:lineRule="auto"/>
        <w:rPr>
          <w:rFonts w:ascii="Times New Roman" w:hAnsi="Times New Roman" w:cs="Times New Roman"/>
          <w:b/>
          <w:sz w:val="24"/>
          <w:szCs w:val="24"/>
          <w:u w:val="single"/>
        </w:rPr>
      </w:pPr>
    </w:p>
    <w:p w14:paraId="05D8DBFF" w14:textId="77777777" w:rsidR="003D5820" w:rsidRPr="00F202F2" w:rsidRDefault="004317CF" w:rsidP="00BD7945">
      <w:pPr>
        <w:spacing w:after="0" w:line="240" w:lineRule="auto"/>
        <w:ind w:left="1440"/>
        <w:rPr>
          <w:rFonts w:ascii="Times New Roman" w:hAnsi="Times New Roman" w:cs="Times New Roman"/>
          <w:sz w:val="24"/>
          <w:szCs w:val="24"/>
        </w:rPr>
      </w:pPr>
      <w:r w:rsidRPr="00F202F2">
        <w:rPr>
          <w:rFonts w:ascii="Times New Roman" w:hAnsi="Times New Roman" w:cs="Times New Roman"/>
          <w:sz w:val="24"/>
          <w:szCs w:val="24"/>
        </w:rPr>
        <w:t>A</w:t>
      </w:r>
      <w:r w:rsidR="00AA161F" w:rsidRPr="00F202F2">
        <w:rPr>
          <w:rFonts w:ascii="Times New Roman" w:hAnsi="Times New Roman" w:cs="Times New Roman"/>
          <w:sz w:val="24"/>
          <w:szCs w:val="24"/>
        </w:rPr>
        <w:t xml:space="preserve">ll persons riding in motorized vehicles owned or operated by the </w:t>
      </w:r>
      <w:r w:rsidR="00BD7945" w:rsidRPr="009F694E">
        <w:rPr>
          <w:rFonts w:ascii="Times New Roman" w:hAnsi="Times New Roman" w:cs="Times New Roman"/>
          <w:color w:val="FF0000"/>
          <w:sz w:val="24"/>
          <w:szCs w:val="24"/>
        </w:rPr>
        <w:t xml:space="preserve">ABC Police </w:t>
      </w:r>
      <w:r w:rsidR="000D2841" w:rsidRPr="009F694E">
        <w:rPr>
          <w:rFonts w:ascii="Times New Roman" w:hAnsi="Times New Roman" w:cs="Times New Roman"/>
          <w:color w:val="FF0000"/>
          <w:sz w:val="24"/>
          <w:szCs w:val="24"/>
        </w:rPr>
        <w:t>Department</w:t>
      </w:r>
      <w:r w:rsidR="00BD7945" w:rsidRPr="009F694E">
        <w:rPr>
          <w:rFonts w:ascii="Times New Roman" w:hAnsi="Times New Roman" w:cs="Times New Roman"/>
          <w:color w:val="FF0000"/>
          <w:sz w:val="24"/>
          <w:szCs w:val="24"/>
        </w:rPr>
        <w:t xml:space="preserve"> </w:t>
      </w:r>
      <w:r w:rsidR="00AA4A5E">
        <w:rPr>
          <w:rFonts w:ascii="Times New Roman" w:hAnsi="Times New Roman" w:cs="Times New Roman"/>
          <w:sz w:val="24"/>
          <w:szCs w:val="24"/>
        </w:rPr>
        <w:t xml:space="preserve">and equipped with seatbelts </w:t>
      </w:r>
      <w:r w:rsidR="00AA161F" w:rsidRPr="00F202F2">
        <w:rPr>
          <w:rFonts w:ascii="Times New Roman" w:hAnsi="Times New Roman" w:cs="Times New Roman"/>
          <w:sz w:val="24"/>
          <w:szCs w:val="24"/>
        </w:rPr>
        <w:t xml:space="preserve">shall wear seatbelts.  It shall be the officer's responsibility to ensure that all persons riding in a vehicle owned or operated by the </w:t>
      </w:r>
      <w:r w:rsidR="00BD7945" w:rsidRPr="009F694E">
        <w:rPr>
          <w:rFonts w:ascii="Times New Roman" w:hAnsi="Times New Roman" w:cs="Times New Roman"/>
          <w:color w:val="FF0000"/>
          <w:sz w:val="24"/>
          <w:szCs w:val="24"/>
        </w:rPr>
        <w:t>ABC Police</w:t>
      </w:r>
      <w:r w:rsidR="00AA161F" w:rsidRPr="009F694E">
        <w:rPr>
          <w:rFonts w:ascii="Times New Roman" w:hAnsi="Times New Roman" w:cs="Times New Roman"/>
          <w:color w:val="FF0000"/>
          <w:sz w:val="24"/>
          <w:szCs w:val="24"/>
        </w:rPr>
        <w:t xml:space="preserve"> Department</w:t>
      </w:r>
      <w:r w:rsidR="003D5820" w:rsidRPr="009F694E">
        <w:rPr>
          <w:rFonts w:ascii="Times New Roman" w:hAnsi="Times New Roman" w:cs="Times New Roman"/>
          <w:color w:val="FF0000"/>
          <w:sz w:val="24"/>
          <w:szCs w:val="24"/>
        </w:rPr>
        <w:t xml:space="preserve">, </w:t>
      </w:r>
      <w:r w:rsidR="003D5820" w:rsidRPr="00F202F2">
        <w:rPr>
          <w:rFonts w:ascii="Times New Roman" w:hAnsi="Times New Roman" w:cs="Times New Roman"/>
          <w:sz w:val="24"/>
          <w:szCs w:val="24"/>
        </w:rPr>
        <w:t xml:space="preserve">are wearing their seatbelts.  </w:t>
      </w:r>
      <w:r w:rsidR="003D5820" w:rsidRPr="004E12BB">
        <w:rPr>
          <w:rFonts w:ascii="Times New Roman" w:hAnsi="Times New Roman" w:cs="Times New Roman"/>
          <w:sz w:val="24"/>
          <w:szCs w:val="24"/>
        </w:rPr>
        <w:t>If an officer</w:t>
      </w:r>
      <w:r w:rsidR="00E82149" w:rsidRPr="004E12BB">
        <w:rPr>
          <w:rFonts w:ascii="Times New Roman" w:hAnsi="Times New Roman" w:cs="Times New Roman"/>
          <w:sz w:val="24"/>
          <w:szCs w:val="24"/>
        </w:rPr>
        <w:t xml:space="preserve"> or employee</w:t>
      </w:r>
      <w:r w:rsidR="003D5820" w:rsidRPr="004E12BB">
        <w:rPr>
          <w:rFonts w:ascii="Times New Roman" w:hAnsi="Times New Roman" w:cs="Times New Roman"/>
          <w:sz w:val="24"/>
          <w:szCs w:val="24"/>
        </w:rPr>
        <w:t xml:space="preserve"> wishes to transport a person or prisoner without a seatbelt fastened (i.e. medical condition, unruly or dangerous prisoner), the officer must first obtain permission to transport the </w:t>
      </w:r>
      <w:r w:rsidR="00490DD5" w:rsidRPr="004E12BB">
        <w:rPr>
          <w:rFonts w:ascii="Times New Roman" w:hAnsi="Times New Roman" w:cs="Times New Roman"/>
          <w:sz w:val="24"/>
          <w:szCs w:val="24"/>
        </w:rPr>
        <w:t>non-</w:t>
      </w:r>
      <w:r w:rsidR="003D5820" w:rsidRPr="004E12BB">
        <w:rPr>
          <w:rFonts w:ascii="Times New Roman" w:hAnsi="Times New Roman" w:cs="Times New Roman"/>
          <w:sz w:val="24"/>
          <w:szCs w:val="24"/>
        </w:rPr>
        <w:t>seat belted person from a police supervisor.</w:t>
      </w:r>
      <w:r w:rsidR="003D5820" w:rsidRPr="00F202F2">
        <w:rPr>
          <w:rFonts w:ascii="Times New Roman" w:hAnsi="Times New Roman" w:cs="Times New Roman"/>
          <w:sz w:val="24"/>
          <w:szCs w:val="24"/>
        </w:rPr>
        <w:t xml:space="preserve">  After evaluating the situation and conditions, the police supervisor may authorize the person to be transported without their seatbelt fastened.  The reason, conditions, and the name of the </w:t>
      </w:r>
      <w:r w:rsidR="00EF4669">
        <w:rPr>
          <w:rFonts w:ascii="Times New Roman" w:hAnsi="Times New Roman" w:cs="Times New Roman"/>
          <w:sz w:val="24"/>
          <w:szCs w:val="24"/>
        </w:rPr>
        <w:tab/>
      </w:r>
      <w:r w:rsidR="003D5820" w:rsidRPr="00F202F2">
        <w:rPr>
          <w:rFonts w:ascii="Times New Roman" w:hAnsi="Times New Roman" w:cs="Times New Roman"/>
          <w:sz w:val="24"/>
          <w:szCs w:val="24"/>
        </w:rPr>
        <w:t>authorizing police supervisor must be recorded in the officer</w:t>
      </w:r>
      <w:r w:rsidR="00E82149" w:rsidRPr="00F202F2">
        <w:rPr>
          <w:rFonts w:ascii="Times New Roman" w:hAnsi="Times New Roman" w:cs="Times New Roman"/>
          <w:sz w:val="24"/>
          <w:szCs w:val="24"/>
        </w:rPr>
        <w:t>'</w:t>
      </w:r>
      <w:r w:rsidR="003D5820" w:rsidRPr="00F202F2">
        <w:rPr>
          <w:rFonts w:ascii="Times New Roman" w:hAnsi="Times New Roman" w:cs="Times New Roman"/>
          <w:sz w:val="24"/>
          <w:szCs w:val="24"/>
        </w:rPr>
        <w:t xml:space="preserve">s police incident report. </w:t>
      </w:r>
      <w:r w:rsidR="00921F54">
        <w:rPr>
          <w:rFonts w:ascii="Times New Roman" w:hAnsi="Times New Roman" w:cs="Times New Roman"/>
          <w:sz w:val="24"/>
          <w:szCs w:val="24"/>
        </w:rPr>
        <w:t>See</w:t>
      </w:r>
      <w:r w:rsidR="00BD7945">
        <w:rPr>
          <w:rFonts w:ascii="Times New Roman" w:hAnsi="Times New Roman" w:cs="Times New Roman"/>
          <w:sz w:val="24"/>
          <w:szCs w:val="24"/>
        </w:rPr>
        <w:t xml:space="preserve"> </w:t>
      </w:r>
      <w:r w:rsidR="00BD7945" w:rsidRPr="009F694E">
        <w:rPr>
          <w:rFonts w:ascii="Times New Roman" w:hAnsi="Times New Roman" w:cs="Times New Roman"/>
          <w:color w:val="FF0000"/>
          <w:sz w:val="24"/>
          <w:szCs w:val="24"/>
        </w:rPr>
        <w:t xml:space="preserve">ABC Police Department </w:t>
      </w:r>
      <w:r w:rsidR="00921F54">
        <w:rPr>
          <w:rFonts w:ascii="Times New Roman" w:hAnsi="Times New Roman" w:cs="Times New Roman"/>
          <w:sz w:val="24"/>
          <w:szCs w:val="24"/>
        </w:rPr>
        <w:t>Prisoner Security and Procedures policy</w:t>
      </w:r>
      <w:r w:rsidR="00BD7945">
        <w:rPr>
          <w:rFonts w:ascii="Times New Roman" w:hAnsi="Times New Roman" w:cs="Times New Roman"/>
          <w:sz w:val="24"/>
          <w:szCs w:val="24"/>
        </w:rPr>
        <w:t xml:space="preserve">. </w:t>
      </w:r>
      <w:r w:rsidR="00921F54">
        <w:rPr>
          <w:rFonts w:ascii="Times New Roman" w:hAnsi="Times New Roman" w:cs="Times New Roman"/>
          <w:sz w:val="24"/>
          <w:szCs w:val="24"/>
        </w:rPr>
        <w:t xml:space="preserve"> </w:t>
      </w:r>
    </w:p>
    <w:p w14:paraId="6B7C7597" w14:textId="77777777" w:rsidR="00EF4669" w:rsidRDefault="00EF4669" w:rsidP="00673CE2">
      <w:pPr>
        <w:spacing w:after="0" w:line="240" w:lineRule="auto"/>
        <w:rPr>
          <w:rFonts w:ascii="Times New Roman" w:hAnsi="Times New Roman" w:cs="Times New Roman"/>
          <w:sz w:val="24"/>
          <w:szCs w:val="24"/>
        </w:rPr>
      </w:pPr>
    </w:p>
    <w:p w14:paraId="20B8054A" w14:textId="77777777" w:rsidR="00FB273B" w:rsidRDefault="003D5820" w:rsidP="00BD7945">
      <w:pPr>
        <w:spacing w:after="0" w:line="240" w:lineRule="auto"/>
        <w:ind w:left="1440"/>
        <w:rPr>
          <w:rFonts w:ascii="Times New Roman" w:hAnsi="Times New Roman" w:cs="Times New Roman"/>
          <w:sz w:val="24"/>
          <w:szCs w:val="24"/>
        </w:rPr>
      </w:pPr>
      <w:r w:rsidRPr="00F202F2">
        <w:rPr>
          <w:rFonts w:ascii="Times New Roman" w:hAnsi="Times New Roman" w:cs="Times New Roman"/>
          <w:sz w:val="24"/>
          <w:szCs w:val="24"/>
        </w:rPr>
        <w:t xml:space="preserve">Whenever a child or infant is transported in a vehicle owned or operated by the </w:t>
      </w:r>
      <w:r w:rsidR="00BD7945" w:rsidRPr="009F694E">
        <w:rPr>
          <w:rFonts w:ascii="Times New Roman" w:hAnsi="Times New Roman" w:cs="Times New Roman"/>
          <w:color w:val="FF0000"/>
          <w:sz w:val="24"/>
          <w:szCs w:val="24"/>
        </w:rPr>
        <w:t>ABC Police</w:t>
      </w:r>
      <w:r w:rsidRPr="009F694E">
        <w:rPr>
          <w:rFonts w:ascii="Times New Roman" w:hAnsi="Times New Roman" w:cs="Times New Roman"/>
          <w:color w:val="FF0000"/>
          <w:sz w:val="24"/>
          <w:szCs w:val="24"/>
        </w:rPr>
        <w:t xml:space="preserve"> Department,</w:t>
      </w:r>
      <w:r w:rsidRPr="00F202F2">
        <w:rPr>
          <w:rFonts w:ascii="Times New Roman" w:hAnsi="Times New Roman" w:cs="Times New Roman"/>
          <w:sz w:val="24"/>
          <w:szCs w:val="24"/>
        </w:rPr>
        <w:t xml:space="preserve"> that child or infant shall only be transported in an acceptable child, infant, or booster seat.   Employees of the </w:t>
      </w:r>
      <w:r w:rsidR="00BD7945" w:rsidRPr="009F694E">
        <w:rPr>
          <w:rFonts w:ascii="Times New Roman" w:hAnsi="Times New Roman" w:cs="Times New Roman"/>
          <w:color w:val="FF0000"/>
          <w:sz w:val="24"/>
          <w:szCs w:val="24"/>
        </w:rPr>
        <w:t>ABC</w:t>
      </w:r>
      <w:r w:rsidR="000D2841" w:rsidRPr="009F694E">
        <w:rPr>
          <w:rFonts w:ascii="Times New Roman" w:hAnsi="Times New Roman" w:cs="Times New Roman"/>
          <w:color w:val="FF0000"/>
          <w:sz w:val="24"/>
          <w:szCs w:val="24"/>
        </w:rPr>
        <w:t xml:space="preserve"> </w:t>
      </w:r>
      <w:r w:rsidRPr="009F694E">
        <w:rPr>
          <w:rFonts w:ascii="Times New Roman" w:hAnsi="Times New Roman" w:cs="Times New Roman"/>
          <w:color w:val="FF0000"/>
          <w:sz w:val="24"/>
          <w:szCs w:val="24"/>
        </w:rPr>
        <w:t xml:space="preserve">Police Department </w:t>
      </w:r>
      <w:r w:rsidRPr="00F202F2">
        <w:rPr>
          <w:rFonts w:ascii="Times New Roman" w:hAnsi="Times New Roman" w:cs="Times New Roman"/>
          <w:sz w:val="24"/>
          <w:szCs w:val="24"/>
        </w:rPr>
        <w:t>shall abide by New Jersey State law governing the use of seatbelts and child passengers.</w:t>
      </w:r>
    </w:p>
    <w:p w14:paraId="4EAF9CDB" w14:textId="77777777" w:rsidR="00EF4669" w:rsidRDefault="00EF4669" w:rsidP="00673CE2">
      <w:pPr>
        <w:spacing w:after="0" w:line="240" w:lineRule="auto"/>
        <w:rPr>
          <w:rFonts w:ascii="Times New Roman" w:hAnsi="Times New Roman" w:cs="Times New Roman"/>
          <w:b/>
          <w:sz w:val="24"/>
          <w:szCs w:val="24"/>
        </w:rPr>
      </w:pPr>
    </w:p>
    <w:p w14:paraId="59A995EF" w14:textId="59E9CCDC" w:rsidR="00BF17CB" w:rsidRDefault="00BF17CB">
      <w:pPr>
        <w:rPr>
          <w:rFonts w:ascii="Times New Roman" w:hAnsi="Times New Roman" w:cs="Times New Roman"/>
          <w:b/>
          <w:sz w:val="24"/>
          <w:szCs w:val="24"/>
        </w:rPr>
      </w:pPr>
      <w:r>
        <w:rPr>
          <w:rFonts w:ascii="Times New Roman" w:hAnsi="Times New Roman" w:cs="Times New Roman"/>
          <w:b/>
          <w:sz w:val="24"/>
          <w:szCs w:val="24"/>
        </w:rPr>
        <w:br w:type="page"/>
      </w:r>
    </w:p>
    <w:p w14:paraId="7965085B" w14:textId="77777777" w:rsidR="00BF17CB" w:rsidRDefault="00BF17CB" w:rsidP="00673CE2">
      <w:pPr>
        <w:spacing w:after="0" w:line="240" w:lineRule="auto"/>
        <w:rPr>
          <w:rFonts w:ascii="Times New Roman" w:hAnsi="Times New Roman" w:cs="Times New Roman"/>
          <w:b/>
          <w:sz w:val="24"/>
          <w:szCs w:val="24"/>
        </w:rPr>
      </w:pPr>
    </w:p>
    <w:p w14:paraId="42216782" w14:textId="77777777" w:rsidR="00B17571" w:rsidRPr="00F26575" w:rsidRDefault="00EF4669" w:rsidP="00673CE2">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rPr>
        <w:tab/>
      </w:r>
      <w:r w:rsidR="00B5619A">
        <w:rPr>
          <w:rFonts w:ascii="Times New Roman" w:hAnsi="Times New Roman" w:cs="Times New Roman"/>
          <w:b/>
          <w:sz w:val="24"/>
          <w:szCs w:val="24"/>
        </w:rPr>
        <w:t>J</w:t>
      </w:r>
      <w:r w:rsidR="00B17571" w:rsidRPr="004877A4">
        <w:rPr>
          <w:rFonts w:ascii="Times New Roman" w:hAnsi="Times New Roman" w:cs="Times New Roman"/>
          <w:b/>
          <w:sz w:val="24"/>
          <w:szCs w:val="24"/>
        </w:rPr>
        <w:t xml:space="preserve">. </w:t>
      </w:r>
      <w:r w:rsidR="0039529E">
        <w:rPr>
          <w:rFonts w:ascii="Times New Roman" w:hAnsi="Times New Roman" w:cs="Times New Roman"/>
          <w:b/>
          <w:sz w:val="24"/>
          <w:szCs w:val="24"/>
        </w:rPr>
        <w:t xml:space="preserve"> </w:t>
      </w:r>
      <w:r>
        <w:rPr>
          <w:rFonts w:ascii="Times New Roman" w:hAnsi="Times New Roman" w:cs="Times New Roman"/>
          <w:b/>
          <w:sz w:val="24"/>
          <w:szCs w:val="24"/>
        </w:rPr>
        <w:tab/>
      </w:r>
      <w:r w:rsidR="00B17571" w:rsidRPr="00F26575">
        <w:rPr>
          <w:rFonts w:ascii="Times New Roman" w:hAnsi="Times New Roman" w:cs="Times New Roman"/>
          <w:b/>
          <w:sz w:val="24"/>
          <w:szCs w:val="24"/>
          <w:highlight w:val="yellow"/>
          <w:u w:val="single"/>
        </w:rPr>
        <w:t xml:space="preserve">Cell Phone Use </w:t>
      </w:r>
      <w:r w:rsidR="00BD7945">
        <w:rPr>
          <w:rFonts w:ascii="Times New Roman" w:hAnsi="Times New Roman" w:cs="Times New Roman"/>
          <w:b/>
          <w:sz w:val="24"/>
          <w:szCs w:val="24"/>
          <w:highlight w:val="yellow"/>
          <w:u w:val="single"/>
        </w:rPr>
        <w:t>While On Duty – Personally Owned Cell Phones</w:t>
      </w:r>
    </w:p>
    <w:p w14:paraId="168CB9ED" w14:textId="77777777" w:rsidR="00EF4669" w:rsidRPr="00F26575" w:rsidRDefault="00EF4669" w:rsidP="00673CE2">
      <w:pPr>
        <w:spacing w:after="0" w:line="240" w:lineRule="auto"/>
        <w:rPr>
          <w:rFonts w:ascii="Times New Roman" w:hAnsi="Times New Roman" w:cs="Times New Roman"/>
          <w:sz w:val="24"/>
          <w:szCs w:val="24"/>
          <w:highlight w:val="yellow"/>
        </w:rPr>
      </w:pPr>
    </w:p>
    <w:p w14:paraId="2FC56874" w14:textId="77777777" w:rsidR="00181D27" w:rsidRDefault="000E50EC" w:rsidP="00322747">
      <w:pPr>
        <w:pStyle w:val="ListParagraph"/>
        <w:numPr>
          <w:ilvl w:val="0"/>
          <w:numId w:val="15"/>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Employees may utilize personal cell phones</w:t>
      </w:r>
      <w:r w:rsidR="00BD7945" w:rsidRPr="00BD7945">
        <w:rPr>
          <w:rFonts w:ascii="Times New Roman" w:hAnsi="Times New Roman" w:cs="Times New Roman"/>
          <w:sz w:val="24"/>
          <w:szCs w:val="24"/>
        </w:rPr>
        <w:t xml:space="preserve"> during the course of their duties for reasonable personal calls only</w:t>
      </w:r>
      <w:r w:rsidRPr="00BD7945">
        <w:rPr>
          <w:rFonts w:ascii="Times New Roman" w:hAnsi="Times New Roman" w:cs="Times New Roman"/>
          <w:sz w:val="24"/>
          <w:szCs w:val="24"/>
        </w:rPr>
        <w:t xml:space="preserve">; however, the employee assumes all risks, </w:t>
      </w:r>
      <w:r w:rsidR="00BD7945" w:rsidRPr="00BD7945">
        <w:rPr>
          <w:rFonts w:ascii="Times New Roman" w:hAnsi="Times New Roman" w:cs="Times New Roman"/>
          <w:sz w:val="24"/>
          <w:szCs w:val="24"/>
        </w:rPr>
        <w:t>c</w:t>
      </w:r>
      <w:r w:rsidRPr="00BD7945">
        <w:rPr>
          <w:rFonts w:ascii="Times New Roman" w:hAnsi="Times New Roman" w:cs="Times New Roman"/>
          <w:sz w:val="24"/>
          <w:szCs w:val="24"/>
        </w:rPr>
        <w:t>osts,</w:t>
      </w:r>
      <w:r w:rsidR="004877A4" w:rsidRPr="00BD7945">
        <w:rPr>
          <w:rFonts w:ascii="Times New Roman" w:hAnsi="Times New Roman" w:cs="Times New Roman"/>
          <w:sz w:val="24"/>
          <w:szCs w:val="24"/>
        </w:rPr>
        <w:t xml:space="preserve"> </w:t>
      </w:r>
      <w:r w:rsidRPr="00BD7945">
        <w:rPr>
          <w:rFonts w:ascii="Times New Roman" w:hAnsi="Times New Roman" w:cs="Times New Roman"/>
          <w:sz w:val="24"/>
          <w:szCs w:val="24"/>
        </w:rPr>
        <w:t>liabilities, service charges, repairs and/or replacement cost if lost, stolen or damaged.</w:t>
      </w:r>
      <w:r w:rsidR="00BD7945" w:rsidRPr="00BD7945">
        <w:rPr>
          <w:rFonts w:ascii="Times New Roman" w:hAnsi="Times New Roman" w:cs="Times New Roman"/>
          <w:sz w:val="24"/>
          <w:szCs w:val="24"/>
        </w:rPr>
        <w:t xml:space="preserve"> Personal cell phones are not </w:t>
      </w:r>
      <w:r w:rsidR="00BD7945">
        <w:rPr>
          <w:rFonts w:ascii="Times New Roman" w:hAnsi="Times New Roman" w:cs="Times New Roman"/>
          <w:sz w:val="24"/>
          <w:szCs w:val="24"/>
        </w:rPr>
        <w:t xml:space="preserve">to </w:t>
      </w:r>
      <w:r w:rsidR="00BD7945" w:rsidRPr="00BD7945">
        <w:rPr>
          <w:rFonts w:ascii="Times New Roman" w:hAnsi="Times New Roman" w:cs="Times New Roman"/>
          <w:sz w:val="24"/>
          <w:szCs w:val="24"/>
        </w:rPr>
        <w:t>be utilize</w:t>
      </w:r>
      <w:r w:rsidR="00BD7945">
        <w:rPr>
          <w:rFonts w:ascii="Times New Roman" w:hAnsi="Times New Roman" w:cs="Times New Roman"/>
          <w:sz w:val="24"/>
          <w:szCs w:val="24"/>
        </w:rPr>
        <w:t>d</w:t>
      </w:r>
      <w:r w:rsidR="00BD7945" w:rsidRPr="00BD7945">
        <w:rPr>
          <w:rFonts w:ascii="Times New Roman" w:hAnsi="Times New Roman" w:cs="Times New Roman"/>
          <w:sz w:val="24"/>
          <w:szCs w:val="24"/>
        </w:rPr>
        <w:t xml:space="preserve"> for any work or duty related activity or communication including the taking of photographs or video. </w:t>
      </w:r>
    </w:p>
    <w:p w14:paraId="4344FC30" w14:textId="77777777" w:rsidR="00BD7945" w:rsidRDefault="00BD7945" w:rsidP="00BD7945">
      <w:pPr>
        <w:spacing w:after="0" w:line="240" w:lineRule="auto"/>
        <w:rPr>
          <w:rFonts w:ascii="Times New Roman" w:hAnsi="Times New Roman" w:cs="Times New Roman"/>
          <w:sz w:val="24"/>
          <w:szCs w:val="24"/>
        </w:rPr>
      </w:pPr>
    </w:p>
    <w:p w14:paraId="488B934E" w14:textId="77777777" w:rsidR="00BD7945" w:rsidRPr="00BD7945" w:rsidRDefault="00BD7945" w:rsidP="00BD794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Employees must understand that any use of a cell phone while on duty, even for personal business</w:t>
      </w:r>
      <w:r w:rsidR="00AA4A5E">
        <w:rPr>
          <w:rFonts w:ascii="Times New Roman" w:hAnsi="Times New Roman" w:cs="Times New Roman"/>
          <w:sz w:val="24"/>
          <w:szCs w:val="24"/>
        </w:rPr>
        <w:t>,</w:t>
      </w:r>
      <w:r>
        <w:rPr>
          <w:rFonts w:ascii="Times New Roman" w:hAnsi="Times New Roman" w:cs="Times New Roman"/>
          <w:sz w:val="24"/>
          <w:szCs w:val="24"/>
        </w:rPr>
        <w:t xml:space="preserve"> may be subject to speculation that the officer was </w:t>
      </w:r>
      <w:r w:rsidR="000D2841">
        <w:rPr>
          <w:rFonts w:ascii="Times New Roman" w:hAnsi="Times New Roman" w:cs="Times New Roman"/>
          <w:sz w:val="24"/>
          <w:szCs w:val="24"/>
        </w:rPr>
        <w:t>conducting</w:t>
      </w:r>
      <w:r>
        <w:rPr>
          <w:rFonts w:ascii="Times New Roman" w:hAnsi="Times New Roman" w:cs="Times New Roman"/>
          <w:sz w:val="24"/>
          <w:szCs w:val="24"/>
        </w:rPr>
        <w:t xml:space="preserve"> work related or official business with the cell phone and may contain </w:t>
      </w:r>
      <w:r w:rsidR="000D2841">
        <w:rPr>
          <w:rFonts w:ascii="Times New Roman" w:hAnsi="Times New Roman" w:cs="Times New Roman"/>
          <w:sz w:val="24"/>
          <w:szCs w:val="24"/>
        </w:rPr>
        <w:t>evidentiary</w:t>
      </w:r>
      <w:r>
        <w:rPr>
          <w:rFonts w:ascii="Times New Roman" w:hAnsi="Times New Roman" w:cs="Times New Roman"/>
          <w:sz w:val="24"/>
          <w:szCs w:val="24"/>
        </w:rPr>
        <w:t xml:space="preserve"> value.  Officers who choose to utilize a personal cell phone on duty for </w:t>
      </w:r>
      <w:r w:rsidR="000D2841">
        <w:rPr>
          <w:rFonts w:ascii="Times New Roman" w:hAnsi="Times New Roman" w:cs="Times New Roman"/>
          <w:sz w:val="24"/>
          <w:szCs w:val="24"/>
        </w:rPr>
        <w:t>occasional</w:t>
      </w:r>
      <w:r>
        <w:rPr>
          <w:rFonts w:ascii="Times New Roman" w:hAnsi="Times New Roman" w:cs="Times New Roman"/>
          <w:sz w:val="24"/>
          <w:szCs w:val="24"/>
        </w:rPr>
        <w:t xml:space="preserve"> personal </w:t>
      </w:r>
      <w:r w:rsidR="00AA4A5E">
        <w:rPr>
          <w:rFonts w:ascii="Times New Roman" w:hAnsi="Times New Roman" w:cs="Times New Roman"/>
          <w:sz w:val="24"/>
          <w:szCs w:val="24"/>
        </w:rPr>
        <w:t>business,</w:t>
      </w:r>
      <w:r>
        <w:rPr>
          <w:rFonts w:ascii="Times New Roman" w:hAnsi="Times New Roman" w:cs="Times New Roman"/>
          <w:sz w:val="24"/>
          <w:szCs w:val="24"/>
        </w:rPr>
        <w:t xml:space="preserve"> shall take the necessary precautions to avoid utilizing such devices when engaged in investigations, arrests, and other work related duties. (See </w:t>
      </w:r>
      <w:r w:rsidR="000D2841">
        <w:rPr>
          <w:rFonts w:ascii="Times New Roman" w:hAnsi="Times New Roman" w:cs="Times New Roman"/>
          <w:sz w:val="24"/>
          <w:szCs w:val="24"/>
        </w:rPr>
        <w:t>Supplemental</w:t>
      </w:r>
      <w:r>
        <w:rPr>
          <w:rFonts w:ascii="Times New Roman" w:hAnsi="Times New Roman" w:cs="Times New Roman"/>
          <w:sz w:val="24"/>
          <w:szCs w:val="24"/>
        </w:rPr>
        <w:t xml:space="preserve"> Reference Package Relating to “Cell Phones on Duty”)  </w:t>
      </w:r>
    </w:p>
    <w:p w14:paraId="2D9EF752" w14:textId="77777777" w:rsidR="00BD7945" w:rsidRPr="00BD7945" w:rsidRDefault="00BD7945" w:rsidP="00673CE2">
      <w:pPr>
        <w:spacing w:after="0" w:line="240" w:lineRule="auto"/>
        <w:rPr>
          <w:rFonts w:ascii="Times New Roman" w:hAnsi="Times New Roman" w:cs="Times New Roman"/>
          <w:sz w:val="24"/>
          <w:szCs w:val="24"/>
        </w:rPr>
      </w:pPr>
    </w:p>
    <w:p w14:paraId="4682D26A" w14:textId="77777777" w:rsidR="004877A4" w:rsidRPr="00BD7945" w:rsidRDefault="00EF4669" w:rsidP="00673CE2">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ab/>
      </w:r>
      <w:r w:rsidRPr="00BD7945">
        <w:rPr>
          <w:rFonts w:ascii="Times New Roman" w:hAnsi="Times New Roman" w:cs="Times New Roman"/>
          <w:sz w:val="24"/>
          <w:szCs w:val="24"/>
        </w:rPr>
        <w:tab/>
      </w:r>
      <w:r w:rsidR="00181D27" w:rsidRPr="00BD7945">
        <w:rPr>
          <w:rFonts w:ascii="Times New Roman" w:hAnsi="Times New Roman" w:cs="Times New Roman"/>
          <w:sz w:val="24"/>
          <w:szCs w:val="24"/>
        </w:rPr>
        <w:t xml:space="preserve">2. </w:t>
      </w:r>
      <w:r w:rsidRPr="00BD7945">
        <w:rPr>
          <w:rFonts w:ascii="Times New Roman" w:hAnsi="Times New Roman" w:cs="Times New Roman"/>
          <w:sz w:val="24"/>
          <w:szCs w:val="24"/>
        </w:rPr>
        <w:tab/>
      </w:r>
      <w:r w:rsidR="000E50EC" w:rsidRPr="00BD7945">
        <w:rPr>
          <w:rFonts w:ascii="Times New Roman" w:hAnsi="Times New Roman" w:cs="Times New Roman"/>
          <w:sz w:val="24"/>
          <w:szCs w:val="24"/>
        </w:rPr>
        <w:t xml:space="preserve">All police department vehicles in Groups 1 and 2 as noted in the policy are equipped with </w:t>
      </w:r>
      <w:r w:rsidR="004877A4" w:rsidRPr="00BD7945">
        <w:rPr>
          <w:rFonts w:ascii="Times New Roman" w:hAnsi="Times New Roman" w:cs="Times New Roman"/>
          <w:sz w:val="24"/>
          <w:szCs w:val="24"/>
        </w:rPr>
        <w:t xml:space="preserve"> </w:t>
      </w:r>
    </w:p>
    <w:p w14:paraId="23CF0D3E" w14:textId="77777777" w:rsidR="00BD7945" w:rsidRPr="00BD7945" w:rsidRDefault="000D2841" w:rsidP="00BD7945">
      <w:pPr>
        <w:spacing w:after="0" w:line="240" w:lineRule="auto"/>
        <w:ind w:left="720" w:firstLine="1440"/>
        <w:rPr>
          <w:rFonts w:ascii="Times New Roman" w:hAnsi="Times New Roman" w:cs="Times New Roman"/>
          <w:sz w:val="24"/>
          <w:szCs w:val="24"/>
        </w:rPr>
      </w:pPr>
      <w:r>
        <w:rPr>
          <w:rFonts w:ascii="Times New Roman" w:hAnsi="Times New Roman" w:cs="Times New Roman"/>
          <w:sz w:val="24"/>
          <w:szCs w:val="24"/>
        </w:rPr>
        <w:t>e</w:t>
      </w:r>
      <w:r w:rsidRPr="00BD7945">
        <w:rPr>
          <w:rFonts w:ascii="Times New Roman" w:hAnsi="Times New Roman" w:cs="Times New Roman"/>
          <w:sz w:val="24"/>
          <w:szCs w:val="24"/>
        </w:rPr>
        <w:t>ither</w:t>
      </w:r>
      <w:r w:rsidR="000E50EC" w:rsidRPr="00BD7945">
        <w:rPr>
          <w:rFonts w:ascii="Times New Roman" w:hAnsi="Times New Roman" w:cs="Times New Roman"/>
          <w:sz w:val="24"/>
          <w:szCs w:val="24"/>
        </w:rPr>
        <w:t xml:space="preserve"> a factory installed hands free telephone system or an accessory hands free </w:t>
      </w:r>
      <w:r w:rsidR="00EF4669" w:rsidRPr="00BD7945">
        <w:rPr>
          <w:rFonts w:ascii="Times New Roman" w:hAnsi="Times New Roman" w:cs="Times New Roman"/>
          <w:sz w:val="24"/>
          <w:szCs w:val="24"/>
        </w:rPr>
        <w:tab/>
      </w:r>
      <w:r w:rsidR="00EF4669" w:rsidRPr="00BD7945">
        <w:rPr>
          <w:rFonts w:ascii="Times New Roman" w:hAnsi="Times New Roman" w:cs="Times New Roman"/>
          <w:sz w:val="24"/>
          <w:szCs w:val="24"/>
        </w:rPr>
        <w:tab/>
      </w:r>
      <w:r w:rsidR="00BD7945" w:rsidRPr="00BD7945">
        <w:rPr>
          <w:rFonts w:ascii="Times New Roman" w:hAnsi="Times New Roman" w:cs="Times New Roman"/>
          <w:sz w:val="24"/>
          <w:szCs w:val="24"/>
        </w:rPr>
        <w:tab/>
      </w:r>
      <w:r w:rsidR="00BD7945" w:rsidRPr="00BD7945">
        <w:rPr>
          <w:rFonts w:ascii="Times New Roman" w:hAnsi="Times New Roman" w:cs="Times New Roman"/>
          <w:sz w:val="24"/>
          <w:szCs w:val="24"/>
        </w:rPr>
        <w:tab/>
      </w:r>
      <w:r w:rsidR="000E50EC" w:rsidRPr="00BD7945">
        <w:rPr>
          <w:rFonts w:ascii="Times New Roman" w:hAnsi="Times New Roman" w:cs="Times New Roman"/>
          <w:sz w:val="24"/>
          <w:szCs w:val="24"/>
        </w:rPr>
        <w:t>telephone system</w:t>
      </w:r>
      <w:r w:rsidR="00BD7945" w:rsidRPr="00BD7945">
        <w:rPr>
          <w:rFonts w:ascii="Times New Roman" w:hAnsi="Times New Roman" w:cs="Times New Roman"/>
          <w:sz w:val="24"/>
          <w:szCs w:val="24"/>
        </w:rPr>
        <w:t xml:space="preserve"> that is capable of connecting to the officer’s personal cell phone</w:t>
      </w:r>
      <w:r w:rsidR="000E50EC" w:rsidRPr="00BD7945">
        <w:rPr>
          <w:rFonts w:ascii="Times New Roman" w:hAnsi="Times New Roman" w:cs="Times New Roman"/>
          <w:sz w:val="24"/>
          <w:szCs w:val="24"/>
        </w:rPr>
        <w:t xml:space="preserve">.  If an </w:t>
      </w:r>
    </w:p>
    <w:p w14:paraId="593BCA1B" w14:textId="77777777" w:rsidR="00BD7945" w:rsidRPr="00BD7945" w:rsidRDefault="000E50EC" w:rsidP="00BD7945">
      <w:pPr>
        <w:spacing w:after="0" w:line="240" w:lineRule="auto"/>
        <w:ind w:left="720" w:firstLine="1440"/>
        <w:rPr>
          <w:rFonts w:ascii="Times New Roman" w:hAnsi="Times New Roman" w:cs="Times New Roman"/>
          <w:sz w:val="24"/>
          <w:szCs w:val="24"/>
        </w:rPr>
      </w:pPr>
      <w:r w:rsidRPr="00BD7945">
        <w:rPr>
          <w:rFonts w:ascii="Times New Roman" w:hAnsi="Times New Roman" w:cs="Times New Roman"/>
          <w:sz w:val="24"/>
          <w:szCs w:val="24"/>
        </w:rPr>
        <w:t xml:space="preserve">employee finds that a vehicle’s hands free telephone system is missing or inoperable </w:t>
      </w:r>
    </w:p>
    <w:p w14:paraId="65C54BB1" w14:textId="77777777" w:rsidR="00BD7945" w:rsidRPr="00BD7945" w:rsidRDefault="000E50EC" w:rsidP="00BD7945">
      <w:pPr>
        <w:spacing w:after="0" w:line="240" w:lineRule="auto"/>
        <w:ind w:left="720" w:firstLine="1440"/>
        <w:rPr>
          <w:rFonts w:ascii="Times New Roman" w:hAnsi="Times New Roman" w:cs="Times New Roman"/>
          <w:sz w:val="24"/>
          <w:szCs w:val="24"/>
        </w:rPr>
      </w:pPr>
      <w:r w:rsidRPr="00BD7945">
        <w:rPr>
          <w:rFonts w:ascii="Times New Roman" w:hAnsi="Times New Roman" w:cs="Times New Roman"/>
          <w:sz w:val="24"/>
          <w:szCs w:val="24"/>
        </w:rPr>
        <w:t>he/she shall complete a</w:t>
      </w:r>
      <w:r w:rsidR="00F35276" w:rsidRPr="00BD7945">
        <w:rPr>
          <w:rFonts w:ascii="Times New Roman" w:hAnsi="Times New Roman" w:cs="Times New Roman"/>
          <w:sz w:val="24"/>
          <w:szCs w:val="24"/>
        </w:rPr>
        <w:t>n</w:t>
      </w:r>
      <w:r w:rsidRPr="00BD7945">
        <w:rPr>
          <w:rFonts w:ascii="Times New Roman" w:hAnsi="Times New Roman" w:cs="Times New Roman"/>
          <w:sz w:val="24"/>
          <w:szCs w:val="24"/>
        </w:rPr>
        <w:t xml:space="preserve"> </w:t>
      </w:r>
      <w:r w:rsidR="00C52117" w:rsidRPr="00BD7945">
        <w:rPr>
          <w:rFonts w:ascii="Times New Roman" w:hAnsi="Times New Roman" w:cs="Times New Roman"/>
          <w:sz w:val="24"/>
          <w:szCs w:val="24"/>
        </w:rPr>
        <w:t>Equipment Repair Request</w:t>
      </w:r>
      <w:r w:rsidR="00BD7945" w:rsidRPr="00BD7945">
        <w:rPr>
          <w:rFonts w:ascii="Times New Roman" w:hAnsi="Times New Roman" w:cs="Times New Roman"/>
          <w:sz w:val="24"/>
          <w:szCs w:val="24"/>
        </w:rPr>
        <w:t xml:space="preserve">. </w:t>
      </w:r>
      <w:r w:rsidR="00C52117" w:rsidRPr="00BD7945">
        <w:rPr>
          <w:rFonts w:ascii="Times New Roman" w:hAnsi="Times New Roman" w:cs="Times New Roman"/>
          <w:sz w:val="24"/>
          <w:szCs w:val="24"/>
        </w:rPr>
        <w:t xml:space="preserve"> </w:t>
      </w:r>
      <w:r w:rsidRPr="00BD7945">
        <w:rPr>
          <w:rFonts w:ascii="Times New Roman" w:hAnsi="Times New Roman" w:cs="Times New Roman"/>
          <w:sz w:val="24"/>
          <w:szCs w:val="24"/>
        </w:rPr>
        <w:t xml:space="preserve">Employees shall whenever possible </w:t>
      </w:r>
    </w:p>
    <w:p w14:paraId="5CF5B5FE" w14:textId="77777777" w:rsidR="000E50EC" w:rsidRPr="00BD7945" w:rsidRDefault="000E50EC" w:rsidP="00BD7945">
      <w:pPr>
        <w:spacing w:after="0" w:line="240" w:lineRule="auto"/>
        <w:ind w:left="720" w:firstLine="1440"/>
        <w:rPr>
          <w:rFonts w:ascii="Times New Roman" w:hAnsi="Times New Roman" w:cs="Times New Roman"/>
          <w:sz w:val="24"/>
          <w:szCs w:val="24"/>
        </w:rPr>
      </w:pPr>
      <w:r w:rsidRPr="00BD7945">
        <w:rPr>
          <w:rFonts w:ascii="Times New Roman" w:hAnsi="Times New Roman" w:cs="Times New Roman"/>
          <w:sz w:val="24"/>
          <w:szCs w:val="24"/>
        </w:rPr>
        <w:t xml:space="preserve">utilize hands free telephone systems. </w:t>
      </w:r>
    </w:p>
    <w:p w14:paraId="5953B24E" w14:textId="77777777" w:rsidR="00ED3612" w:rsidRPr="00BD7945" w:rsidRDefault="00ED3612" w:rsidP="00673CE2">
      <w:pPr>
        <w:spacing w:after="0" w:line="240" w:lineRule="auto"/>
        <w:rPr>
          <w:rFonts w:ascii="Times New Roman" w:hAnsi="Times New Roman" w:cs="Times New Roman"/>
          <w:sz w:val="24"/>
          <w:szCs w:val="24"/>
        </w:rPr>
      </w:pPr>
    </w:p>
    <w:p w14:paraId="7AEC3CCA" w14:textId="77777777" w:rsidR="00BD7945" w:rsidRPr="00BD7945" w:rsidRDefault="00BD7945" w:rsidP="00BD7945">
      <w:pPr>
        <w:pStyle w:val="ListParagraph"/>
        <w:numPr>
          <w:ilvl w:val="0"/>
          <w:numId w:val="13"/>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Officers may utilize their own hands free telephone system in lieu of the hands              </w:t>
      </w:r>
    </w:p>
    <w:p w14:paraId="53E50525" w14:textId="77777777" w:rsidR="00ED3612" w:rsidRPr="00BD7945" w:rsidRDefault="00BD7945" w:rsidP="00BD7945">
      <w:pPr>
        <w:pStyle w:val="ListParagraph"/>
        <w:spacing w:after="0" w:line="240" w:lineRule="auto"/>
        <w:ind w:left="2880"/>
        <w:rPr>
          <w:rFonts w:ascii="Times New Roman" w:hAnsi="Times New Roman" w:cs="Times New Roman"/>
          <w:sz w:val="24"/>
          <w:szCs w:val="24"/>
        </w:rPr>
      </w:pPr>
      <w:r w:rsidRPr="00BD7945">
        <w:rPr>
          <w:rFonts w:ascii="Times New Roman" w:hAnsi="Times New Roman" w:cs="Times New Roman"/>
          <w:sz w:val="24"/>
          <w:szCs w:val="24"/>
        </w:rPr>
        <w:t xml:space="preserve">free system located in the vehicle. </w:t>
      </w:r>
    </w:p>
    <w:p w14:paraId="14034EB6" w14:textId="77777777" w:rsidR="004877A4" w:rsidRPr="00BD7945" w:rsidRDefault="004877A4" w:rsidP="00673CE2">
      <w:pPr>
        <w:spacing w:after="0" w:line="240" w:lineRule="auto"/>
        <w:rPr>
          <w:rFonts w:ascii="Times New Roman" w:hAnsi="Times New Roman" w:cs="Times New Roman"/>
          <w:sz w:val="24"/>
          <w:szCs w:val="24"/>
        </w:rPr>
      </w:pPr>
    </w:p>
    <w:p w14:paraId="5DEF4FAB" w14:textId="77777777" w:rsidR="000E50EC" w:rsidRPr="00BD7945" w:rsidRDefault="00EF4669"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ab/>
      </w:r>
      <w:r w:rsidRPr="00BD7945">
        <w:rPr>
          <w:rFonts w:ascii="Times New Roman" w:hAnsi="Times New Roman" w:cs="Times New Roman"/>
          <w:sz w:val="24"/>
          <w:szCs w:val="24"/>
        </w:rPr>
        <w:tab/>
      </w:r>
      <w:r w:rsidR="00181D27" w:rsidRPr="00BD7945">
        <w:rPr>
          <w:rFonts w:ascii="Times New Roman" w:hAnsi="Times New Roman" w:cs="Times New Roman"/>
          <w:sz w:val="24"/>
          <w:szCs w:val="24"/>
        </w:rPr>
        <w:t xml:space="preserve">3. </w:t>
      </w:r>
      <w:r w:rsidRPr="00BD7945">
        <w:rPr>
          <w:rFonts w:ascii="Times New Roman" w:hAnsi="Times New Roman" w:cs="Times New Roman"/>
          <w:sz w:val="24"/>
          <w:szCs w:val="24"/>
        </w:rPr>
        <w:tab/>
      </w:r>
      <w:r w:rsidR="000E50EC" w:rsidRPr="00BD7945">
        <w:rPr>
          <w:rFonts w:ascii="Times New Roman" w:hAnsi="Times New Roman" w:cs="Times New Roman"/>
          <w:sz w:val="24"/>
          <w:szCs w:val="24"/>
        </w:rPr>
        <w:t>The use of a non</w:t>
      </w:r>
      <w:r w:rsidR="00BD7945" w:rsidRPr="00BD7945">
        <w:rPr>
          <w:rFonts w:ascii="Times New Roman" w:hAnsi="Times New Roman" w:cs="Times New Roman"/>
          <w:sz w:val="24"/>
          <w:szCs w:val="24"/>
        </w:rPr>
        <w:t>-</w:t>
      </w:r>
      <w:r w:rsidR="000E50EC" w:rsidRPr="00BD7945">
        <w:rPr>
          <w:rFonts w:ascii="Times New Roman" w:hAnsi="Times New Roman" w:cs="Times New Roman"/>
          <w:sz w:val="24"/>
          <w:szCs w:val="24"/>
        </w:rPr>
        <w:t>hands free cellu</w:t>
      </w:r>
      <w:r w:rsidR="001E3ABE" w:rsidRPr="00BD7945">
        <w:rPr>
          <w:rFonts w:ascii="Times New Roman" w:hAnsi="Times New Roman" w:cs="Times New Roman"/>
          <w:sz w:val="24"/>
          <w:szCs w:val="24"/>
        </w:rPr>
        <w:t>l</w:t>
      </w:r>
      <w:r w:rsidR="000E50EC" w:rsidRPr="00BD7945">
        <w:rPr>
          <w:rFonts w:ascii="Times New Roman" w:hAnsi="Times New Roman" w:cs="Times New Roman"/>
          <w:sz w:val="24"/>
          <w:szCs w:val="24"/>
        </w:rPr>
        <w:t>ar phone when operating a</w:t>
      </w:r>
      <w:r w:rsidR="00181D27" w:rsidRPr="00BD7945">
        <w:rPr>
          <w:rFonts w:ascii="Times New Roman" w:hAnsi="Times New Roman" w:cs="Times New Roman"/>
          <w:sz w:val="24"/>
          <w:szCs w:val="24"/>
        </w:rPr>
        <w:t xml:space="preserve"> police department </w:t>
      </w:r>
      <w:r w:rsidR="000E50EC" w:rsidRPr="00BD7945">
        <w:rPr>
          <w:rFonts w:ascii="Times New Roman" w:hAnsi="Times New Roman" w:cs="Times New Roman"/>
          <w:sz w:val="24"/>
          <w:szCs w:val="24"/>
        </w:rPr>
        <w:t xml:space="preserve">vehicle </w:t>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000E50EC" w:rsidRPr="00BD7945">
        <w:rPr>
          <w:rFonts w:ascii="Times New Roman" w:hAnsi="Times New Roman" w:cs="Times New Roman"/>
          <w:sz w:val="24"/>
          <w:szCs w:val="24"/>
        </w:rPr>
        <w:t xml:space="preserve">may be </w:t>
      </w:r>
      <w:r w:rsidRPr="00BD7945">
        <w:rPr>
          <w:rFonts w:ascii="Times New Roman" w:hAnsi="Times New Roman" w:cs="Times New Roman"/>
          <w:sz w:val="24"/>
          <w:szCs w:val="24"/>
        </w:rPr>
        <w:t>pe</w:t>
      </w:r>
      <w:r w:rsidR="000E50EC" w:rsidRPr="00BD7945">
        <w:rPr>
          <w:rFonts w:ascii="Times New Roman" w:hAnsi="Times New Roman" w:cs="Times New Roman"/>
          <w:sz w:val="24"/>
          <w:szCs w:val="24"/>
        </w:rPr>
        <w:t>rmi</w:t>
      </w:r>
      <w:r w:rsidR="00181D27" w:rsidRPr="00BD7945">
        <w:rPr>
          <w:rFonts w:ascii="Times New Roman" w:hAnsi="Times New Roman" w:cs="Times New Roman"/>
          <w:sz w:val="24"/>
          <w:szCs w:val="24"/>
        </w:rPr>
        <w:t>t</w:t>
      </w:r>
      <w:r w:rsidR="001E3ABE" w:rsidRPr="00BD7945">
        <w:rPr>
          <w:rFonts w:ascii="Times New Roman" w:hAnsi="Times New Roman" w:cs="Times New Roman"/>
          <w:sz w:val="24"/>
          <w:szCs w:val="24"/>
        </w:rPr>
        <w:t>t</w:t>
      </w:r>
      <w:r w:rsidR="00181D27" w:rsidRPr="00BD7945">
        <w:rPr>
          <w:rFonts w:ascii="Times New Roman" w:hAnsi="Times New Roman" w:cs="Times New Roman"/>
          <w:sz w:val="24"/>
          <w:szCs w:val="24"/>
        </w:rPr>
        <w:t>ed under New Jersey law (</w:t>
      </w:r>
      <w:r w:rsidR="000E50EC" w:rsidRPr="00BD7945">
        <w:rPr>
          <w:rFonts w:ascii="Times New Roman" w:hAnsi="Times New Roman" w:cs="Times New Roman"/>
          <w:sz w:val="24"/>
          <w:szCs w:val="24"/>
        </w:rPr>
        <w:t>NJS 39: 4-97.3</w:t>
      </w:r>
      <w:r w:rsidR="00181D27" w:rsidRPr="00BD7945">
        <w:rPr>
          <w:rFonts w:ascii="Times New Roman" w:hAnsi="Times New Roman" w:cs="Times New Roman"/>
          <w:sz w:val="24"/>
          <w:szCs w:val="24"/>
        </w:rPr>
        <w:t xml:space="preserve"> listed below). H</w:t>
      </w:r>
      <w:r w:rsidR="000E50EC" w:rsidRPr="00BD7945">
        <w:rPr>
          <w:rFonts w:ascii="Times New Roman" w:hAnsi="Times New Roman" w:cs="Times New Roman"/>
          <w:sz w:val="24"/>
          <w:szCs w:val="24"/>
        </w:rPr>
        <w:t xml:space="preserve">owever, </w:t>
      </w:r>
      <w:r w:rsidR="00181D27" w:rsidRPr="00BD7945">
        <w:rPr>
          <w:rFonts w:ascii="Times New Roman" w:hAnsi="Times New Roman" w:cs="Times New Roman"/>
          <w:sz w:val="24"/>
          <w:szCs w:val="24"/>
        </w:rPr>
        <w:t xml:space="preserve">it is the </w:t>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00181D27" w:rsidRPr="00BD7945">
        <w:rPr>
          <w:rFonts w:ascii="Times New Roman" w:hAnsi="Times New Roman" w:cs="Times New Roman"/>
          <w:sz w:val="24"/>
          <w:szCs w:val="24"/>
        </w:rPr>
        <w:t>polic</w:t>
      </w:r>
      <w:r w:rsidR="001E3ABE" w:rsidRPr="00BD7945">
        <w:rPr>
          <w:rFonts w:ascii="Times New Roman" w:hAnsi="Times New Roman" w:cs="Times New Roman"/>
          <w:sz w:val="24"/>
          <w:szCs w:val="24"/>
        </w:rPr>
        <w:t>y</w:t>
      </w:r>
      <w:r w:rsidR="00181D27" w:rsidRPr="00BD7945">
        <w:rPr>
          <w:rFonts w:ascii="Times New Roman" w:hAnsi="Times New Roman" w:cs="Times New Roman"/>
          <w:sz w:val="24"/>
          <w:szCs w:val="24"/>
        </w:rPr>
        <w:t xml:space="preserve"> of the </w:t>
      </w:r>
      <w:r w:rsidR="00BD7945" w:rsidRPr="009F694E">
        <w:rPr>
          <w:rFonts w:ascii="Times New Roman" w:hAnsi="Times New Roman" w:cs="Times New Roman"/>
          <w:color w:val="FF0000"/>
          <w:sz w:val="24"/>
          <w:szCs w:val="24"/>
        </w:rPr>
        <w:t xml:space="preserve">ABC </w:t>
      </w:r>
      <w:r w:rsidR="00181D27" w:rsidRPr="009F694E">
        <w:rPr>
          <w:rFonts w:ascii="Times New Roman" w:hAnsi="Times New Roman" w:cs="Times New Roman"/>
          <w:color w:val="FF0000"/>
          <w:sz w:val="24"/>
          <w:szCs w:val="24"/>
        </w:rPr>
        <w:t xml:space="preserve">Police Department </w:t>
      </w:r>
      <w:r w:rsidR="00181D27" w:rsidRPr="00BD7945">
        <w:rPr>
          <w:rFonts w:ascii="Times New Roman" w:hAnsi="Times New Roman" w:cs="Times New Roman"/>
          <w:sz w:val="24"/>
          <w:szCs w:val="24"/>
        </w:rPr>
        <w:t xml:space="preserve">that </w:t>
      </w:r>
      <w:r w:rsidR="000E50EC" w:rsidRPr="00BD7945">
        <w:rPr>
          <w:rFonts w:ascii="Times New Roman" w:hAnsi="Times New Roman" w:cs="Times New Roman"/>
          <w:sz w:val="24"/>
          <w:szCs w:val="24"/>
        </w:rPr>
        <w:t xml:space="preserve">such use of </w:t>
      </w:r>
      <w:r w:rsidR="00BD7945" w:rsidRPr="00BD7945">
        <w:rPr>
          <w:rFonts w:ascii="Times New Roman" w:hAnsi="Times New Roman" w:cs="Times New Roman"/>
          <w:sz w:val="24"/>
          <w:szCs w:val="24"/>
        </w:rPr>
        <w:t xml:space="preserve">a personal </w:t>
      </w:r>
      <w:r w:rsidR="000E50EC" w:rsidRPr="00BD7945">
        <w:rPr>
          <w:rFonts w:ascii="Times New Roman" w:hAnsi="Times New Roman" w:cs="Times New Roman"/>
          <w:sz w:val="24"/>
          <w:szCs w:val="24"/>
        </w:rPr>
        <w:t>non</w:t>
      </w:r>
      <w:r w:rsidR="00BD7945" w:rsidRPr="00BD7945">
        <w:rPr>
          <w:rFonts w:ascii="Times New Roman" w:hAnsi="Times New Roman" w:cs="Times New Roman"/>
          <w:sz w:val="24"/>
          <w:szCs w:val="24"/>
        </w:rPr>
        <w:t>-</w:t>
      </w:r>
      <w:r w:rsidR="000E50EC" w:rsidRPr="00BD7945">
        <w:rPr>
          <w:rFonts w:ascii="Times New Roman" w:hAnsi="Times New Roman" w:cs="Times New Roman"/>
          <w:sz w:val="24"/>
          <w:szCs w:val="24"/>
        </w:rPr>
        <w:t xml:space="preserve">hands free </w:t>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00BD7945" w:rsidRPr="00BD7945">
        <w:rPr>
          <w:rFonts w:ascii="Times New Roman" w:hAnsi="Times New Roman" w:cs="Times New Roman"/>
          <w:sz w:val="24"/>
          <w:szCs w:val="24"/>
        </w:rPr>
        <w:tab/>
      </w:r>
      <w:r w:rsidR="000E50EC" w:rsidRPr="00BD7945">
        <w:rPr>
          <w:rFonts w:ascii="Times New Roman" w:hAnsi="Times New Roman" w:cs="Times New Roman"/>
          <w:sz w:val="24"/>
          <w:szCs w:val="24"/>
        </w:rPr>
        <w:t xml:space="preserve">cellular phone </w:t>
      </w:r>
      <w:r w:rsidR="00BD7945" w:rsidRPr="00BD7945">
        <w:rPr>
          <w:rFonts w:ascii="Times New Roman" w:hAnsi="Times New Roman" w:cs="Times New Roman"/>
          <w:sz w:val="24"/>
          <w:szCs w:val="24"/>
        </w:rPr>
        <w:t xml:space="preserve">while operating a vehicle is prohibited. </w:t>
      </w:r>
    </w:p>
    <w:p w14:paraId="40D02BC3" w14:textId="77777777" w:rsidR="004877A4" w:rsidRPr="00BD7945" w:rsidRDefault="004877A4" w:rsidP="00673CE2">
      <w:pPr>
        <w:spacing w:after="0" w:line="240" w:lineRule="auto"/>
        <w:rPr>
          <w:rFonts w:ascii="Times New Roman" w:hAnsi="Times New Roman" w:cs="Times New Roman"/>
          <w:sz w:val="24"/>
          <w:szCs w:val="24"/>
        </w:rPr>
      </w:pPr>
    </w:p>
    <w:p w14:paraId="0D2BAD1D" w14:textId="77777777" w:rsidR="00EF4669" w:rsidRPr="00BD7945" w:rsidRDefault="00EF4669" w:rsidP="00673CE2">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ab/>
      </w:r>
      <w:r w:rsidRPr="00BD7945">
        <w:rPr>
          <w:rFonts w:ascii="Times New Roman" w:hAnsi="Times New Roman" w:cs="Times New Roman"/>
          <w:sz w:val="24"/>
          <w:szCs w:val="24"/>
        </w:rPr>
        <w:tab/>
      </w:r>
      <w:r w:rsidR="00BD7945" w:rsidRPr="00BD7945">
        <w:rPr>
          <w:rFonts w:ascii="Times New Roman" w:hAnsi="Times New Roman" w:cs="Times New Roman"/>
          <w:sz w:val="24"/>
          <w:szCs w:val="24"/>
        </w:rPr>
        <w:t>4</w:t>
      </w:r>
      <w:r w:rsidR="00876216" w:rsidRPr="00BD7945">
        <w:rPr>
          <w:rFonts w:ascii="Times New Roman" w:hAnsi="Times New Roman" w:cs="Times New Roman"/>
          <w:sz w:val="24"/>
          <w:szCs w:val="24"/>
        </w:rPr>
        <w:t>.</w:t>
      </w:r>
      <w:r w:rsidR="00DA0643" w:rsidRPr="00BD7945">
        <w:rPr>
          <w:rFonts w:ascii="Times New Roman" w:hAnsi="Times New Roman" w:cs="Times New Roman"/>
          <w:sz w:val="24"/>
          <w:szCs w:val="24"/>
        </w:rPr>
        <w:t xml:space="preserve">  </w:t>
      </w:r>
      <w:r w:rsidRPr="00BD7945">
        <w:rPr>
          <w:rFonts w:ascii="Times New Roman" w:hAnsi="Times New Roman" w:cs="Times New Roman"/>
          <w:sz w:val="24"/>
          <w:szCs w:val="24"/>
        </w:rPr>
        <w:tab/>
      </w:r>
      <w:r w:rsidR="000E50EC" w:rsidRPr="00BD7945">
        <w:rPr>
          <w:rFonts w:ascii="Times New Roman" w:hAnsi="Times New Roman" w:cs="Times New Roman"/>
          <w:sz w:val="24"/>
          <w:szCs w:val="24"/>
        </w:rPr>
        <w:t>When on patrol</w:t>
      </w:r>
      <w:r w:rsidR="001E3ABE" w:rsidRPr="00BD7945">
        <w:rPr>
          <w:rFonts w:ascii="Times New Roman" w:hAnsi="Times New Roman" w:cs="Times New Roman"/>
          <w:sz w:val="24"/>
          <w:szCs w:val="24"/>
        </w:rPr>
        <w:t>,</w:t>
      </w:r>
      <w:r w:rsidR="000E50EC" w:rsidRPr="00BD7945">
        <w:rPr>
          <w:rFonts w:ascii="Times New Roman" w:hAnsi="Times New Roman" w:cs="Times New Roman"/>
          <w:sz w:val="24"/>
          <w:szCs w:val="24"/>
        </w:rPr>
        <w:t xml:space="preserve"> duty personal cell phones </w:t>
      </w:r>
      <w:r w:rsidR="00BD7945" w:rsidRPr="00BD7945">
        <w:rPr>
          <w:rFonts w:ascii="Times New Roman" w:hAnsi="Times New Roman" w:cs="Times New Roman"/>
          <w:sz w:val="24"/>
          <w:szCs w:val="24"/>
        </w:rPr>
        <w:t>shall</w:t>
      </w:r>
      <w:r w:rsidR="000E50EC" w:rsidRPr="00BD7945">
        <w:rPr>
          <w:rFonts w:ascii="Times New Roman" w:hAnsi="Times New Roman" w:cs="Times New Roman"/>
          <w:sz w:val="24"/>
          <w:szCs w:val="24"/>
        </w:rPr>
        <w:t xml:space="preserve"> be set to vibrate/silent</w:t>
      </w:r>
      <w:r w:rsidR="00BD7945" w:rsidRPr="00BD7945">
        <w:rPr>
          <w:rFonts w:ascii="Times New Roman" w:hAnsi="Times New Roman" w:cs="Times New Roman"/>
          <w:sz w:val="24"/>
          <w:szCs w:val="24"/>
        </w:rPr>
        <w:t>.</w:t>
      </w:r>
      <w:r w:rsidR="000E50EC" w:rsidRPr="00BD7945">
        <w:rPr>
          <w:rFonts w:ascii="Times New Roman" w:hAnsi="Times New Roman" w:cs="Times New Roman"/>
          <w:sz w:val="24"/>
          <w:szCs w:val="24"/>
        </w:rPr>
        <w:t xml:space="preserve"> </w:t>
      </w:r>
    </w:p>
    <w:p w14:paraId="5F9CD9C5" w14:textId="77777777" w:rsidR="00BD7945" w:rsidRPr="00AA4A5E" w:rsidRDefault="00BD7945" w:rsidP="00673CE2">
      <w:pPr>
        <w:spacing w:after="0" w:line="240" w:lineRule="auto"/>
        <w:rPr>
          <w:rFonts w:ascii="Times New Roman" w:eastAsia="Times New Roman" w:hAnsi="Times New Roman" w:cs="Times New Roman"/>
          <w:b/>
          <w:bCs/>
          <w:sz w:val="24"/>
          <w:szCs w:val="24"/>
        </w:rPr>
      </w:pPr>
    </w:p>
    <w:p w14:paraId="1F5B492A" w14:textId="77777777" w:rsidR="00AA4A5E" w:rsidRPr="00AA4A5E" w:rsidRDefault="00AA4A5E" w:rsidP="00AA4A5E">
      <w:pPr>
        <w:spacing w:after="0" w:line="240" w:lineRule="auto"/>
        <w:ind w:left="720" w:firstLine="720"/>
        <w:rPr>
          <w:rFonts w:ascii="Times New Roman" w:eastAsia="Times New Roman" w:hAnsi="Times New Roman" w:cs="Times New Roman"/>
          <w:bCs/>
          <w:sz w:val="24"/>
          <w:szCs w:val="24"/>
        </w:rPr>
      </w:pPr>
      <w:r w:rsidRPr="00AA4A5E">
        <w:rPr>
          <w:rFonts w:ascii="Times New Roman" w:eastAsia="Times New Roman" w:hAnsi="Times New Roman" w:cs="Times New Roman"/>
          <w:bCs/>
          <w:sz w:val="24"/>
          <w:szCs w:val="24"/>
        </w:rPr>
        <w:t xml:space="preserve">5. </w:t>
      </w:r>
      <w:r>
        <w:rPr>
          <w:rFonts w:ascii="Times New Roman" w:eastAsia="Times New Roman" w:hAnsi="Times New Roman" w:cs="Times New Roman"/>
          <w:bCs/>
          <w:sz w:val="24"/>
          <w:szCs w:val="24"/>
        </w:rPr>
        <w:tab/>
      </w:r>
      <w:r w:rsidRPr="00AA4A5E">
        <w:rPr>
          <w:rFonts w:ascii="Times New Roman" w:eastAsia="Times New Roman" w:hAnsi="Times New Roman" w:cs="Times New Roman"/>
          <w:bCs/>
          <w:sz w:val="24"/>
          <w:szCs w:val="24"/>
        </w:rPr>
        <w:t>Texting while operating a vehicle is prohibited.</w:t>
      </w:r>
    </w:p>
    <w:p w14:paraId="0C1287A2" w14:textId="77777777" w:rsidR="00B17571" w:rsidRPr="00AA4A5E" w:rsidRDefault="00B17571" w:rsidP="00673CE2">
      <w:pPr>
        <w:spacing w:after="0" w:line="240" w:lineRule="auto"/>
        <w:rPr>
          <w:rFonts w:ascii="Times New Roman" w:hAnsi="Times New Roman" w:cs="Times New Roman"/>
          <w:b/>
          <w:sz w:val="24"/>
          <w:szCs w:val="24"/>
          <w:highlight w:val="yellow"/>
        </w:rPr>
      </w:pPr>
    </w:p>
    <w:p w14:paraId="3DEA0E3F" w14:textId="77777777" w:rsidR="00BD7945" w:rsidRPr="00BD7945" w:rsidRDefault="00BD7945" w:rsidP="00673CE2">
      <w:pPr>
        <w:spacing w:after="0" w:line="240" w:lineRule="auto"/>
        <w:rPr>
          <w:rFonts w:ascii="Times New Roman" w:hAnsi="Times New Roman" w:cs="Times New Roman"/>
          <w:b/>
          <w:sz w:val="24"/>
          <w:szCs w:val="24"/>
          <w:highlight w:val="yellow"/>
        </w:rPr>
      </w:pPr>
      <w:r w:rsidRPr="00BD7945">
        <w:rPr>
          <w:rFonts w:ascii="Times New Roman" w:hAnsi="Times New Roman" w:cs="Times New Roman"/>
          <w:b/>
          <w:sz w:val="24"/>
          <w:szCs w:val="24"/>
          <w:highlight w:val="yellow"/>
        </w:rPr>
        <w:t xml:space="preserve">K. </w:t>
      </w:r>
      <w:r w:rsidRPr="00BD7945">
        <w:rPr>
          <w:rFonts w:ascii="Times New Roman" w:hAnsi="Times New Roman" w:cs="Times New Roman"/>
          <w:b/>
          <w:sz w:val="24"/>
          <w:szCs w:val="24"/>
          <w:highlight w:val="yellow"/>
          <w:u w:val="single"/>
        </w:rPr>
        <w:t>Cell Phone Use While On Duty – Department Owned Cell Phones</w:t>
      </w:r>
    </w:p>
    <w:p w14:paraId="573149CC" w14:textId="77777777" w:rsidR="00BD7945" w:rsidRPr="00BD7945" w:rsidRDefault="00BD7945" w:rsidP="00EF4669">
      <w:pPr>
        <w:pStyle w:val="ListParagraph"/>
        <w:spacing w:after="0" w:line="240" w:lineRule="auto"/>
        <w:ind w:left="0"/>
        <w:rPr>
          <w:rFonts w:ascii="Times New Roman" w:hAnsi="Times New Roman" w:cs="Times New Roman"/>
          <w:sz w:val="24"/>
          <w:szCs w:val="24"/>
          <w:highlight w:val="yellow"/>
        </w:rPr>
      </w:pPr>
    </w:p>
    <w:p w14:paraId="18E8F8D2" w14:textId="77777777" w:rsidR="00BD7945" w:rsidRDefault="00AA4A5E" w:rsidP="00BD794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All p</w:t>
      </w:r>
      <w:r w:rsidR="00BD7945" w:rsidRPr="00BD7945">
        <w:rPr>
          <w:rFonts w:ascii="Times New Roman" w:hAnsi="Times New Roman" w:cs="Times New Roman"/>
          <w:sz w:val="24"/>
          <w:szCs w:val="24"/>
        </w:rPr>
        <w:t xml:space="preserve">atrol </w:t>
      </w:r>
      <w:r>
        <w:rPr>
          <w:rFonts w:ascii="Times New Roman" w:hAnsi="Times New Roman" w:cs="Times New Roman"/>
          <w:sz w:val="24"/>
          <w:szCs w:val="24"/>
        </w:rPr>
        <w:t>v</w:t>
      </w:r>
      <w:r w:rsidR="00BD7945">
        <w:rPr>
          <w:rFonts w:ascii="Times New Roman" w:hAnsi="Times New Roman" w:cs="Times New Roman"/>
          <w:sz w:val="24"/>
          <w:szCs w:val="24"/>
        </w:rPr>
        <w:t xml:space="preserve">ehicles have been equipped with a department owned cellular phone.  Such Department owned phones shall only be </w:t>
      </w:r>
      <w:r w:rsidR="000D2841">
        <w:rPr>
          <w:rFonts w:ascii="Times New Roman" w:hAnsi="Times New Roman" w:cs="Times New Roman"/>
          <w:sz w:val="24"/>
          <w:szCs w:val="24"/>
        </w:rPr>
        <w:t>utilized</w:t>
      </w:r>
      <w:r w:rsidR="00BD7945">
        <w:rPr>
          <w:rFonts w:ascii="Times New Roman" w:hAnsi="Times New Roman" w:cs="Times New Roman"/>
          <w:sz w:val="24"/>
          <w:szCs w:val="24"/>
        </w:rPr>
        <w:t xml:space="preserve"> for official department business and never for personal business.  </w:t>
      </w:r>
    </w:p>
    <w:p w14:paraId="3C9E3E5F" w14:textId="77777777" w:rsidR="00BD7945" w:rsidRDefault="00BD7945" w:rsidP="00BD7945">
      <w:pPr>
        <w:pStyle w:val="ListParagraph"/>
        <w:spacing w:after="0" w:line="240" w:lineRule="auto"/>
        <w:ind w:left="1800"/>
        <w:rPr>
          <w:rFonts w:ascii="Times New Roman" w:hAnsi="Times New Roman" w:cs="Times New Roman"/>
          <w:sz w:val="24"/>
          <w:szCs w:val="24"/>
        </w:rPr>
      </w:pPr>
    </w:p>
    <w:p w14:paraId="1DCB9130" w14:textId="77777777" w:rsidR="00BD7945" w:rsidRDefault="00BD7945" w:rsidP="00BD794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must understand that there is no expectation of privacy when utilizing a department issued cell phone. </w:t>
      </w:r>
    </w:p>
    <w:p w14:paraId="258DADA3" w14:textId="77777777" w:rsidR="00BD7945" w:rsidRDefault="00BD7945" w:rsidP="00BD7945">
      <w:pPr>
        <w:spacing w:after="0" w:line="240" w:lineRule="auto"/>
        <w:rPr>
          <w:rFonts w:ascii="Times New Roman" w:hAnsi="Times New Roman" w:cs="Times New Roman"/>
          <w:sz w:val="24"/>
          <w:szCs w:val="24"/>
          <w:highlight w:val="yellow"/>
        </w:rPr>
      </w:pPr>
    </w:p>
    <w:p w14:paraId="474B1FD4" w14:textId="77777777" w:rsidR="00BD7945" w:rsidRPr="00BD7945" w:rsidRDefault="00BD7945" w:rsidP="00BD7945">
      <w:pPr>
        <w:pStyle w:val="ListParagraph"/>
        <w:numPr>
          <w:ilvl w:val="0"/>
          <w:numId w:val="14"/>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All police department vehicles in Groups 1 and 2 as noted in the policy are equipped with  </w:t>
      </w:r>
    </w:p>
    <w:p w14:paraId="2810EB26" w14:textId="77777777" w:rsidR="00BD7945" w:rsidRPr="00BD7945" w:rsidRDefault="00BD7945" w:rsidP="00BD7945">
      <w:pPr>
        <w:spacing w:after="0" w:line="240" w:lineRule="auto"/>
        <w:ind w:left="1440" w:firstLine="360"/>
        <w:rPr>
          <w:rFonts w:ascii="Times New Roman" w:hAnsi="Times New Roman" w:cs="Times New Roman"/>
          <w:sz w:val="24"/>
          <w:szCs w:val="24"/>
        </w:rPr>
      </w:pPr>
      <w:r w:rsidRPr="00BD7945">
        <w:rPr>
          <w:rFonts w:ascii="Times New Roman" w:hAnsi="Times New Roman" w:cs="Times New Roman"/>
          <w:sz w:val="24"/>
          <w:szCs w:val="24"/>
        </w:rPr>
        <w:t xml:space="preserve">either a factory installed hands free telephone system or an accessory hands free telephone  </w:t>
      </w:r>
    </w:p>
    <w:p w14:paraId="2C19D032" w14:textId="77777777" w:rsidR="00BD7945" w:rsidRPr="00BD7945" w:rsidRDefault="00BD7945" w:rsidP="00BD7945">
      <w:pPr>
        <w:spacing w:after="0" w:line="240" w:lineRule="auto"/>
        <w:ind w:left="1440" w:firstLine="360"/>
        <w:rPr>
          <w:rFonts w:ascii="Times New Roman" w:hAnsi="Times New Roman" w:cs="Times New Roman"/>
          <w:sz w:val="24"/>
          <w:szCs w:val="24"/>
        </w:rPr>
      </w:pPr>
      <w:r w:rsidRPr="00BD7945">
        <w:rPr>
          <w:rFonts w:ascii="Times New Roman" w:hAnsi="Times New Roman" w:cs="Times New Roman"/>
          <w:sz w:val="24"/>
          <w:szCs w:val="24"/>
        </w:rPr>
        <w:t xml:space="preserve">system that is capable of connecting to the department issued cell phone.  If an employee </w:t>
      </w:r>
    </w:p>
    <w:p w14:paraId="7554DB43" w14:textId="77777777" w:rsidR="00BD7945" w:rsidRPr="00BD7945" w:rsidRDefault="00BD7945" w:rsidP="00BD7945">
      <w:pPr>
        <w:spacing w:after="0" w:line="240" w:lineRule="auto"/>
        <w:ind w:left="1440" w:firstLine="360"/>
        <w:rPr>
          <w:rFonts w:ascii="Times New Roman" w:hAnsi="Times New Roman" w:cs="Times New Roman"/>
          <w:sz w:val="24"/>
          <w:szCs w:val="24"/>
        </w:rPr>
      </w:pPr>
      <w:r w:rsidRPr="00BD7945">
        <w:rPr>
          <w:rFonts w:ascii="Times New Roman" w:hAnsi="Times New Roman" w:cs="Times New Roman"/>
          <w:sz w:val="24"/>
          <w:szCs w:val="24"/>
        </w:rPr>
        <w:t xml:space="preserve">finds that a vehicle’s hands free telephone system or phone is missing or inoperable he/she </w:t>
      </w:r>
    </w:p>
    <w:p w14:paraId="536C9605" w14:textId="77777777" w:rsidR="00BD7945" w:rsidRPr="00BD7945" w:rsidRDefault="00BD7945" w:rsidP="00BD7945">
      <w:pPr>
        <w:spacing w:after="0" w:line="240" w:lineRule="auto"/>
        <w:ind w:left="1440" w:firstLine="360"/>
        <w:rPr>
          <w:rFonts w:ascii="Times New Roman" w:hAnsi="Times New Roman" w:cs="Times New Roman"/>
          <w:sz w:val="24"/>
          <w:szCs w:val="24"/>
        </w:rPr>
      </w:pPr>
      <w:r w:rsidRPr="00BD7945">
        <w:rPr>
          <w:rFonts w:ascii="Times New Roman" w:hAnsi="Times New Roman" w:cs="Times New Roman"/>
          <w:sz w:val="24"/>
          <w:szCs w:val="24"/>
        </w:rPr>
        <w:t xml:space="preserve">shall complete an Equipment Repair Request.  Employees shall whenever possible utilize </w:t>
      </w:r>
    </w:p>
    <w:p w14:paraId="07C42140" w14:textId="77777777" w:rsidR="00BD7945" w:rsidRPr="00BD7945" w:rsidRDefault="00BD7945" w:rsidP="00BD7945">
      <w:pPr>
        <w:spacing w:after="0" w:line="240" w:lineRule="auto"/>
        <w:ind w:left="1440" w:firstLine="360"/>
        <w:rPr>
          <w:rFonts w:ascii="Times New Roman" w:hAnsi="Times New Roman" w:cs="Times New Roman"/>
          <w:sz w:val="24"/>
          <w:szCs w:val="24"/>
        </w:rPr>
      </w:pPr>
      <w:r w:rsidRPr="00BD7945">
        <w:rPr>
          <w:rFonts w:ascii="Times New Roman" w:hAnsi="Times New Roman" w:cs="Times New Roman"/>
          <w:sz w:val="24"/>
          <w:szCs w:val="24"/>
        </w:rPr>
        <w:lastRenderedPageBreak/>
        <w:t xml:space="preserve">hands free telephone systems. </w:t>
      </w:r>
    </w:p>
    <w:p w14:paraId="0A3C4927" w14:textId="77777777" w:rsidR="00BD7945" w:rsidRPr="00BD7945" w:rsidRDefault="00BD7945" w:rsidP="00BD7945">
      <w:pPr>
        <w:spacing w:after="0" w:line="240" w:lineRule="auto"/>
        <w:rPr>
          <w:rFonts w:ascii="Times New Roman" w:hAnsi="Times New Roman" w:cs="Times New Roman"/>
          <w:sz w:val="24"/>
          <w:szCs w:val="24"/>
        </w:rPr>
      </w:pPr>
    </w:p>
    <w:p w14:paraId="45CF19C9" w14:textId="77777777" w:rsidR="00BD7945" w:rsidRPr="00BD7945" w:rsidRDefault="00BD7945" w:rsidP="00BD7945">
      <w:pPr>
        <w:pStyle w:val="ListParagraph"/>
        <w:numPr>
          <w:ilvl w:val="0"/>
          <w:numId w:val="13"/>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Officers shall not utilize their own hands free telephone system in lieu of the hands  free system located in the vehicle when utilizing the department issued cell phone.      </w:t>
      </w:r>
    </w:p>
    <w:p w14:paraId="351D0BD6" w14:textId="77777777" w:rsidR="00BD7945" w:rsidRPr="00BD7945" w:rsidRDefault="00BD7945" w:rsidP="00BD7945">
      <w:pPr>
        <w:spacing w:after="0" w:line="240" w:lineRule="auto"/>
        <w:rPr>
          <w:rFonts w:ascii="Times New Roman" w:hAnsi="Times New Roman" w:cs="Times New Roman"/>
          <w:sz w:val="24"/>
          <w:szCs w:val="24"/>
        </w:rPr>
      </w:pPr>
    </w:p>
    <w:p w14:paraId="365BE616" w14:textId="77777777" w:rsidR="00BD7945" w:rsidRPr="00BD7945" w:rsidRDefault="00BD7945"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ab/>
      </w:r>
      <w:r w:rsidRPr="00BD7945">
        <w:rPr>
          <w:rFonts w:ascii="Times New Roman" w:hAnsi="Times New Roman" w:cs="Times New Roman"/>
          <w:sz w:val="24"/>
          <w:szCs w:val="24"/>
        </w:rPr>
        <w:tab/>
        <w:t xml:space="preserve">3. </w:t>
      </w:r>
      <w:r w:rsidRPr="00BD7945">
        <w:rPr>
          <w:rFonts w:ascii="Times New Roman" w:hAnsi="Times New Roman" w:cs="Times New Roman"/>
          <w:sz w:val="24"/>
          <w:szCs w:val="24"/>
        </w:rPr>
        <w:tab/>
        <w:t xml:space="preserve">The use of a non-hands free cellular phone when operating a police department vehicle </w:t>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t xml:space="preserve">may be permitted under New Jersey law (NJS 39: 4-97.3 listed below). However, it is the </w:t>
      </w:r>
      <w:r w:rsidRPr="00BD7945">
        <w:rPr>
          <w:rFonts w:ascii="Times New Roman" w:hAnsi="Times New Roman" w:cs="Times New Roman"/>
          <w:sz w:val="24"/>
          <w:szCs w:val="24"/>
        </w:rPr>
        <w:tab/>
      </w:r>
      <w:r w:rsidRPr="00BD7945">
        <w:rPr>
          <w:rFonts w:ascii="Times New Roman" w:hAnsi="Times New Roman" w:cs="Times New Roman"/>
          <w:sz w:val="24"/>
          <w:szCs w:val="24"/>
        </w:rPr>
        <w:tab/>
      </w:r>
      <w:r w:rsidRPr="00BD7945">
        <w:rPr>
          <w:rFonts w:ascii="Times New Roman" w:hAnsi="Times New Roman" w:cs="Times New Roman"/>
          <w:sz w:val="24"/>
          <w:szCs w:val="24"/>
        </w:rPr>
        <w:tab/>
        <w:t xml:space="preserve">policy of the </w:t>
      </w:r>
      <w:r w:rsidRPr="009F694E">
        <w:rPr>
          <w:rFonts w:ascii="Times New Roman" w:hAnsi="Times New Roman" w:cs="Times New Roman"/>
          <w:color w:val="FF0000"/>
          <w:sz w:val="24"/>
          <w:szCs w:val="24"/>
        </w:rPr>
        <w:t xml:space="preserve">ABC Police Department </w:t>
      </w:r>
      <w:r w:rsidRPr="00BD7945">
        <w:rPr>
          <w:rFonts w:ascii="Times New Roman" w:hAnsi="Times New Roman" w:cs="Times New Roman"/>
          <w:sz w:val="24"/>
          <w:szCs w:val="24"/>
        </w:rPr>
        <w:t xml:space="preserve">that such use of non-hands free cellular phone shall </w:t>
      </w:r>
    </w:p>
    <w:p w14:paraId="7E96AF8F" w14:textId="77777777" w:rsidR="00BD7945" w:rsidRPr="00BD7945" w:rsidRDefault="00BD7945"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                                    only be utilized for emergencies and/or in direct correlation to an official function where                    </w:t>
      </w:r>
    </w:p>
    <w:p w14:paraId="75D9EB6B" w14:textId="77777777" w:rsidR="00BD7945" w:rsidRPr="00BD7945" w:rsidRDefault="00BD7945"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                                    the communication is of such nature that it is essential to the employee performing his or         </w:t>
      </w:r>
    </w:p>
    <w:p w14:paraId="44296C6B" w14:textId="77777777" w:rsidR="00BD7945" w:rsidRPr="00BD7945" w:rsidRDefault="00BD7945"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                                    her duties.</w:t>
      </w:r>
    </w:p>
    <w:p w14:paraId="04312B27" w14:textId="77777777" w:rsidR="00BD7945" w:rsidRPr="00BD7945" w:rsidRDefault="00BD7945" w:rsidP="00BD7945">
      <w:p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                                       </w:t>
      </w:r>
    </w:p>
    <w:p w14:paraId="6D512852" w14:textId="77777777" w:rsidR="00BD7945" w:rsidRPr="00BD7945" w:rsidRDefault="00BD7945" w:rsidP="00BD7945">
      <w:pPr>
        <w:pStyle w:val="ListParagraph"/>
        <w:numPr>
          <w:ilvl w:val="0"/>
          <w:numId w:val="16"/>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Texting while operating a vehicle on duty is prohibited.   </w:t>
      </w:r>
    </w:p>
    <w:p w14:paraId="5D84B19F" w14:textId="77777777" w:rsidR="00BD7945" w:rsidRPr="00BD7945" w:rsidRDefault="00BD7945" w:rsidP="00BD7945">
      <w:pPr>
        <w:spacing w:after="0" w:line="240" w:lineRule="auto"/>
        <w:rPr>
          <w:rFonts w:ascii="Times New Roman" w:hAnsi="Times New Roman" w:cs="Times New Roman"/>
          <w:sz w:val="24"/>
          <w:szCs w:val="24"/>
        </w:rPr>
      </w:pPr>
    </w:p>
    <w:p w14:paraId="469F06E4" w14:textId="77777777" w:rsidR="00BD7945" w:rsidRPr="00BD7945" w:rsidRDefault="00BD7945" w:rsidP="00BD7945">
      <w:pPr>
        <w:pStyle w:val="ListParagraph"/>
        <w:numPr>
          <w:ilvl w:val="0"/>
          <w:numId w:val="21"/>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The use of a non-hands free cellular phone or a hands free telephone system by an employee while operating an emergency vehicle at emergency speed (emergency lights/and or siren) is not permitted except only in the utmost extreme emergencies where  such communication is absolutely critical between a supervisor and an officer.  The term “absolutely critical” shall mean that such information cannot be communicated via radio and it is of such critical nature that an officer or persons may be endangered without such communication. </w:t>
      </w:r>
    </w:p>
    <w:p w14:paraId="5DD82268" w14:textId="77777777" w:rsidR="00BD7945" w:rsidRPr="00BD7945" w:rsidRDefault="00BD7945" w:rsidP="00BD7945">
      <w:pPr>
        <w:pStyle w:val="ListParagraph"/>
        <w:spacing w:after="0" w:line="240" w:lineRule="auto"/>
        <w:ind w:left="1800"/>
        <w:rPr>
          <w:rFonts w:ascii="Times New Roman" w:hAnsi="Times New Roman" w:cs="Times New Roman"/>
          <w:sz w:val="24"/>
          <w:szCs w:val="24"/>
        </w:rPr>
      </w:pPr>
    </w:p>
    <w:p w14:paraId="47ACD7DB" w14:textId="77777777" w:rsidR="00BD7945" w:rsidRPr="00BD7945" w:rsidRDefault="00BD7945" w:rsidP="00BD7945">
      <w:pPr>
        <w:pStyle w:val="ListParagraph"/>
        <w:numPr>
          <w:ilvl w:val="0"/>
          <w:numId w:val="17"/>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Texting while operating a vehicle on duty is prohibited. </w:t>
      </w:r>
    </w:p>
    <w:p w14:paraId="4CE1D1DC" w14:textId="77777777" w:rsidR="00BD7945" w:rsidRPr="00BD7945" w:rsidRDefault="00BD7945" w:rsidP="00BD7945">
      <w:pPr>
        <w:spacing w:after="0" w:line="240" w:lineRule="auto"/>
        <w:rPr>
          <w:rFonts w:ascii="Times New Roman" w:hAnsi="Times New Roman" w:cs="Times New Roman"/>
          <w:sz w:val="24"/>
          <w:szCs w:val="24"/>
        </w:rPr>
      </w:pPr>
    </w:p>
    <w:p w14:paraId="0E3CD4F1" w14:textId="77777777" w:rsidR="00BD7945" w:rsidRPr="00BD7945" w:rsidRDefault="00BD7945" w:rsidP="00BD7945">
      <w:pPr>
        <w:pStyle w:val="ListParagraph"/>
        <w:numPr>
          <w:ilvl w:val="0"/>
          <w:numId w:val="21"/>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Department issued cell phones shall be set to vibrate/silent. </w:t>
      </w:r>
    </w:p>
    <w:p w14:paraId="4EC1EA3B" w14:textId="77777777" w:rsidR="00BD7945" w:rsidRDefault="00BD7945" w:rsidP="00BD7945">
      <w:pPr>
        <w:pStyle w:val="ListParagraph"/>
        <w:spacing w:after="0" w:line="240" w:lineRule="auto"/>
        <w:ind w:left="2160"/>
        <w:rPr>
          <w:rFonts w:ascii="Times New Roman" w:hAnsi="Times New Roman" w:cs="Times New Roman"/>
          <w:sz w:val="24"/>
          <w:szCs w:val="24"/>
        </w:rPr>
      </w:pPr>
    </w:p>
    <w:p w14:paraId="0043BA9F" w14:textId="77777777" w:rsidR="00BD7945" w:rsidRDefault="00BD7945" w:rsidP="00BD794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shall follow the applicable training or training directives regarding preserving any </w:t>
      </w:r>
      <w:r w:rsidR="000D2841">
        <w:rPr>
          <w:rFonts w:ascii="Times New Roman" w:hAnsi="Times New Roman" w:cs="Times New Roman"/>
          <w:sz w:val="24"/>
          <w:szCs w:val="24"/>
        </w:rPr>
        <w:t>photographs</w:t>
      </w:r>
      <w:r>
        <w:rPr>
          <w:rFonts w:ascii="Times New Roman" w:hAnsi="Times New Roman" w:cs="Times New Roman"/>
          <w:sz w:val="24"/>
          <w:szCs w:val="24"/>
        </w:rPr>
        <w:t xml:space="preserve"> or other electronic material captured or recorded by the department issued </w:t>
      </w:r>
      <w:r w:rsidR="000D2841">
        <w:rPr>
          <w:rFonts w:ascii="Times New Roman" w:hAnsi="Times New Roman" w:cs="Times New Roman"/>
          <w:sz w:val="24"/>
          <w:szCs w:val="24"/>
        </w:rPr>
        <w:t>cellular</w:t>
      </w:r>
      <w:r>
        <w:rPr>
          <w:rFonts w:ascii="Times New Roman" w:hAnsi="Times New Roman" w:cs="Times New Roman"/>
          <w:sz w:val="24"/>
          <w:szCs w:val="24"/>
        </w:rPr>
        <w:t xml:space="preserve"> phone.  </w:t>
      </w:r>
    </w:p>
    <w:p w14:paraId="415B096E" w14:textId="77777777" w:rsidR="00AA4A5E" w:rsidRPr="00AA4A5E" w:rsidRDefault="00AA4A5E" w:rsidP="00AA4A5E">
      <w:pPr>
        <w:pStyle w:val="ListParagraph"/>
        <w:rPr>
          <w:rFonts w:ascii="Times New Roman" w:hAnsi="Times New Roman" w:cs="Times New Roman"/>
          <w:sz w:val="24"/>
          <w:szCs w:val="24"/>
        </w:rPr>
      </w:pPr>
    </w:p>
    <w:p w14:paraId="5C85861F" w14:textId="77777777" w:rsidR="00AA4A5E" w:rsidRPr="00BD7945" w:rsidRDefault="00AA4A5E" w:rsidP="00BD794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owned cell phones may be removed from the vehicle to assist officers in their performing their duties.  Employees shall take the necessary steps to ensure the device is adequately charged with the provided charger.  Such charging efforts shall also take into consideration that the vehicle and phone may be utilized by another officer during the next tour of duty. </w:t>
      </w:r>
    </w:p>
    <w:p w14:paraId="09772E3A" w14:textId="77777777" w:rsidR="00BD7945" w:rsidRDefault="00BD7945" w:rsidP="00BD7945">
      <w:pPr>
        <w:pStyle w:val="ListParagraph"/>
        <w:spacing w:after="0" w:line="240" w:lineRule="auto"/>
        <w:rPr>
          <w:rFonts w:ascii="Times New Roman" w:hAnsi="Times New Roman" w:cs="Times New Roman"/>
          <w:sz w:val="24"/>
          <w:szCs w:val="24"/>
        </w:rPr>
      </w:pPr>
    </w:p>
    <w:p w14:paraId="3C352E2E" w14:textId="77777777" w:rsidR="00AA4A5E" w:rsidRPr="00BD7945" w:rsidRDefault="00AA4A5E" w:rsidP="00BD7945">
      <w:pPr>
        <w:pStyle w:val="ListParagraph"/>
        <w:spacing w:after="0" w:line="240" w:lineRule="auto"/>
        <w:rPr>
          <w:rFonts w:ascii="Times New Roman" w:hAnsi="Times New Roman" w:cs="Times New Roman"/>
          <w:sz w:val="24"/>
          <w:szCs w:val="24"/>
        </w:rPr>
      </w:pPr>
    </w:p>
    <w:p w14:paraId="5F395CA5" w14:textId="77777777" w:rsidR="00BD7945" w:rsidRDefault="00BD7945" w:rsidP="00BD7945">
      <w:pPr>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L. General Cell Phone Policy Provisions</w:t>
      </w:r>
    </w:p>
    <w:p w14:paraId="36A42026" w14:textId="77777777" w:rsidR="00BD7945" w:rsidRDefault="00BD7945" w:rsidP="00BD7945">
      <w:pPr>
        <w:spacing w:after="0" w:line="240" w:lineRule="auto"/>
        <w:rPr>
          <w:rFonts w:ascii="Times New Roman" w:eastAsia="Times New Roman" w:hAnsi="Times New Roman" w:cs="Times New Roman"/>
          <w:b/>
          <w:bCs/>
          <w:sz w:val="24"/>
          <w:szCs w:val="24"/>
          <w:highlight w:val="yellow"/>
        </w:rPr>
      </w:pPr>
    </w:p>
    <w:p w14:paraId="51723575" w14:textId="77777777" w:rsidR="00BD7945" w:rsidRPr="00BD7945" w:rsidRDefault="00BD7945" w:rsidP="00BD7945">
      <w:pPr>
        <w:spacing w:after="0" w:line="240" w:lineRule="auto"/>
        <w:rPr>
          <w:rFonts w:ascii="Times New Roman" w:eastAsia="Times New Roman" w:hAnsi="Times New Roman" w:cs="Times New Roman"/>
          <w:bCs/>
          <w:sz w:val="24"/>
          <w:szCs w:val="24"/>
        </w:rPr>
      </w:pPr>
      <w:r w:rsidRPr="00BD7945">
        <w:rPr>
          <w:rFonts w:ascii="Times New Roman" w:eastAsia="Times New Roman" w:hAnsi="Times New Roman" w:cs="Times New Roman"/>
          <w:bCs/>
          <w:sz w:val="24"/>
          <w:szCs w:val="24"/>
        </w:rPr>
        <w:t>No office</w:t>
      </w:r>
      <w:r w:rsidR="00AA4A5E">
        <w:rPr>
          <w:rFonts w:ascii="Times New Roman" w:eastAsia="Times New Roman" w:hAnsi="Times New Roman" w:cs="Times New Roman"/>
          <w:bCs/>
          <w:sz w:val="24"/>
          <w:szCs w:val="24"/>
        </w:rPr>
        <w:t>r shall perform any repairs, nor</w:t>
      </w:r>
      <w:r w:rsidRPr="00BD7945">
        <w:rPr>
          <w:rFonts w:ascii="Times New Roman" w:eastAsia="Times New Roman" w:hAnsi="Times New Roman" w:cs="Times New Roman"/>
          <w:bCs/>
          <w:sz w:val="24"/>
          <w:szCs w:val="24"/>
        </w:rPr>
        <w:t xml:space="preserve"> make any </w:t>
      </w:r>
      <w:r w:rsidR="000D2841" w:rsidRPr="00BD7945">
        <w:rPr>
          <w:rFonts w:ascii="Times New Roman" w:eastAsia="Times New Roman" w:hAnsi="Times New Roman" w:cs="Times New Roman"/>
          <w:bCs/>
          <w:sz w:val="24"/>
          <w:szCs w:val="24"/>
        </w:rPr>
        <w:t>modifications</w:t>
      </w:r>
      <w:r w:rsidRPr="00BD7945">
        <w:rPr>
          <w:rFonts w:ascii="Times New Roman" w:eastAsia="Times New Roman" w:hAnsi="Times New Roman" w:cs="Times New Roman"/>
          <w:bCs/>
          <w:sz w:val="24"/>
          <w:szCs w:val="24"/>
        </w:rPr>
        <w:t xml:space="preserve"> to any </w:t>
      </w:r>
      <w:r w:rsidRPr="009F694E">
        <w:rPr>
          <w:rFonts w:ascii="Times New Roman" w:eastAsia="Times New Roman" w:hAnsi="Times New Roman" w:cs="Times New Roman"/>
          <w:bCs/>
          <w:color w:val="FF0000"/>
          <w:sz w:val="24"/>
          <w:szCs w:val="24"/>
        </w:rPr>
        <w:t>ABC Departmen</w:t>
      </w:r>
      <w:r w:rsidRPr="00BD7945">
        <w:rPr>
          <w:rFonts w:ascii="Times New Roman" w:eastAsia="Times New Roman" w:hAnsi="Times New Roman" w:cs="Times New Roman"/>
          <w:bCs/>
          <w:sz w:val="24"/>
          <w:szCs w:val="24"/>
        </w:rPr>
        <w:t xml:space="preserve">t issued cell phone or hands-free cellular phone device. </w:t>
      </w:r>
    </w:p>
    <w:p w14:paraId="2579B9AC" w14:textId="77777777" w:rsidR="00BD7945" w:rsidRPr="00BD7945" w:rsidRDefault="00BD7945" w:rsidP="00BD7945">
      <w:pPr>
        <w:spacing w:after="0" w:line="240" w:lineRule="auto"/>
        <w:rPr>
          <w:rFonts w:ascii="Times New Roman" w:eastAsia="Times New Roman" w:hAnsi="Times New Roman" w:cs="Times New Roman"/>
          <w:bCs/>
          <w:sz w:val="24"/>
          <w:szCs w:val="24"/>
        </w:rPr>
      </w:pPr>
    </w:p>
    <w:p w14:paraId="49D4D21A" w14:textId="77777777" w:rsidR="00BD7945" w:rsidRPr="00BD7945" w:rsidRDefault="00BD7945" w:rsidP="00BD7945">
      <w:pPr>
        <w:spacing w:after="0" w:line="240" w:lineRule="auto"/>
        <w:rPr>
          <w:rFonts w:ascii="Times New Roman" w:eastAsia="Times New Roman" w:hAnsi="Times New Roman" w:cs="Times New Roman"/>
          <w:bCs/>
          <w:sz w:val="24"/>
          <w:szCs w:val="24"/>
        </w:rPr>
      </w:pPr>
      <w:r w:rsidRPr="00BD7945">
        <w:rPr>
          <w:rFonts w:ascii="Times New Roman" w:eastAsia="Times New Roman" w:hAnsi="Times New Roman" w:cs="Times New Roman"/>
          <w:bCs/>
          <w:sz w:val="24"/>
          <w:szCs w:val="24"/>
        </w:rPr>
        <w:t>Employees should be aware that cellular phone calls can be monitor</w:t>
      </w:r>
      <w:r w:rsidR="00AA4A5E">
        <w:rPr>
          <w:rFonts w:ascii="Times New Roman" w:eastAsia="Times New Roman" w:hAnsi="Times New Roman" w:cs="Times New Roman"/>
          <w:bCs/>
          <w:sz w:val="24"/>
          <w:szCs w:val="24"/>
        </w:rPr>
        <w:t>ed</w:t>
      </w:r>
      <w:r w:rsidRPr="00BD7945">
        <w:rPr>
          <w:rFonts w:ascii="Times New Roman" w:eastAsia="Times New Roman" w:hAnsi="Times New Roman" w:cs="Times New Roman"/>
          <w:bCs/>
          <w:sz w:val="24"/>
          <w:szCs w:val="24"/>
        </w:rPr>
        <w:t xml:space="preserve"> by others who possess technology </w:t>
      </w:r>
      <w:r w:rsidR="000D2841" w:rsidRPr="00BD7945">
        <w:rPr>
          <w:rFonts w:ascii="Times New Roman" w:eastAsia="Times New Roman" w:hAnsi="Times New Roman" w:cs="Times New Roman"/>
          <w:bCs/>
          <w:sz w:val="24"/>
          <w:szCs w:val="24"/>
        </w:rPr>
        <w:t>that</w:t>
      </w:r>
      <w:r w:rsidRPr="00BD7945">
        <w:rPr>
          <w:rFonts w:ascii="Times New Roman" w:eastAsia="Times New Roman" w:hAnsi="Times New Roman" w:cs="Times New Roman"/>
          <w:bCs/>
          <w:sz w:val="24"/>
          <w:szCs w:val="24"/>
        </w:rPr>
        <w:t xml:space="preserve"> can intercept calls. </w:t>
      </w:r>
    </w:p>
    <w:p w14:paraId="048D0864" w14:textId="77777777" w:rsidR="00BD7945" w:rsidRPr="00BD7945" w:rsidRDefault="00BD7945" w:rsidP="00BD7945">
      <w:pPr>
        <w:spacing w:after="0" w:line="240" w:lineRule="auto"/>
        <w:rPr>
          <w:rFonts w:ascii="Times New Roman" w:eastAsia="Times New Roman" w:hAnsi="Times New Roman" w:cs="Times New Roman"/>
          <w:bCs/>
          <w:sz w:val="24"/>
          <w:szCs w:val="24"/>
        </w:rPr>
      </w:pPr>
    </w:p>
    <w:p w14:paraId="318788BF" w14:textId="77777777" w:rsidR="00BD7945" w:rsidRPr="00BD7945" w:rsidRDefault="00BD7945" w:rsidP="00BD7945">
      <w:pPr>
        <w:spacing w:after="0" w:line="240" w:lineRule="auto"/>
        <w:rPr>
          <w:rFonts w:ascii="Times New Roman" w:eastAsia="Times New Roman" w:hAnsi="Times New Roman" w:cs="Times New Roman"/>
          <w:bCs/>
          <w:sz w:val="24"/>
          <w:szCs w:val="24"/>
        </w:rPr>
      </w:pPr>
      <w:r w:rsidRPr="00BD7945">
        <w:rPr>
          <w:rFonts w:ascii="Times New Roman" w:eastAsia="Times New Roman" w:hAnsi="Times New Roman" w:cs="Times New Roman"/>
          <w:bCs/>
          <w:sz w:val="24"/>
          <w:szCs w:val="24"/>
        </w:rPr>
        <w:t xml:space="preserve">Employees wishing to carry a personal cellular phone while on duty must provide the cell number to the department. </w:t>
      </w:r>
    </w:p>
    <w:p w14:paraId="3795C581" w14:textId="77777777" w:rsidR="00BD7945" w:rsidRPr="00BD7945" w:rsidRDefault="00BD7945" w:rsidP="00BD7945">
      <w:pPr>
        <w:spacing w:after="0" w:line="240" w:lineRule="auto"/>
        <w:rPr>
          <w:rFonts w:ascii="Times New Roman" w:eastAsia="Times New Roman" w:hAnsi="Times New Roman" w:cs="Times New Roman"/>
          <w:bCs/>
          <w:sz w:val="24"/>
          <w:szCs w:val="24"/>
        </w:rPr>
      </w:pPr>
    </w:p>
    <w:p w14:paraId="07C6AF99" w14:textId="77777777" w:rsidR="00BD7945" w:rsidRPr="00BD7945" w:rsidRDefault="00BD7945" w:rsidP="00BD7945">
      <w:pPr>
        <w:spacing w:after="0" w:line="240" w:lineRule="auto"/>
        <w:rPr>
          <w:rFonts w:ascii="Times New Roman" w:eastAsia="Times New Roman" w:hAnsi="Times New Roman" w:cs="Times New Roman"/>
          <w:bCs/>
          <w:sz w:val="24"/>
          <w:szCs w:val="24"/>
        </w:rPr>
      </w:pPr>
      <w:r w:rsidRPr="00BD7945">
        <w:rPr>
          <w:rFonts w:ascii="Times New Roman" w:eastAsia="Times New Roman" w:hAnsi="Times New Roman" w:cs="Times New Roman"/>
          <w:bCs/>
          <w:sz w:val="24"/>
          <w:szCs w:val="24"/>
        </w:rPr>
        <w:lastRenderedPageBreak/>
        <w:t xml:space="preserve">Employees shall not utilize a cell phone for routine </w:t>
      </w:r>
      <w:r w:rsidR="000D2841" w:rsidRPr="00BD7945">
        <w:rPr>
          <w:rFonts w:ascii="Times New Roman" w:eastAsia="Times New Roman" w:hAnsi="Times New Roman" w:cs="Times New Roman"/>
          <w:bCs/>
          <w:sz w:val="24"/>
          <w:szCs w:val="24"/>
        </w:rPr>
        <w:t>communication</w:t>
      </w:r>
      <w:r w:rsidRPr="00BD7945">
        <w:rPr>
          <w:rFonts w:ascii="Times New Roman" w:eastAsia="Times New Roman" w:hAnsi="Times New Roman" w:cs="Times New Roman"/>
          <w:bCs/>
          <w:sz w:val="24"/>
          <w:szCs w:val="24"/>
        </w:rPr>
        <w:t xml:space="preserve"> with radio communications or dispatch – all rout</w:t>
      </w:r>
      <w:r w:rsidR="00AA4A5E">
        <w:rPr>
          <w:rFonts w:ascii="Times New Roman" w:eastAsia="Times New Roman" w:hAnsi="Times New Roman" w:cs="Times New Roman"/>
          <w:bCs/>
          <w:sz w:val="24"/>
          <w:szCs w:val="24"/>
        </w:rPr>
        <w:t>ine</w:t>
      </w:r>
      <w:r w:rsidRPr="00BD7945">
        <w:rPr>
          <w:rFonts w:ascii="Times New Roman" w:eastAsia="Times New Roman" w:hAnsi="Times New Roman" w:cs="Times New Roman"/>
          <w:bCs/>
          <w:sz w:val="24"/>
          <w:szCs w:val="24"/>
        </w:rPr>
        <w:t xml:space="preserve"> communications shall be conducted via the police radio. </w:t>
      </w:r>
    </w:p>
    <w:p w14:paraId="6C4B29DD" w14:textId="77777777" w:rsidR="00BD7945" w:rsidRDefault="00BD7945" w:rsidP="00BD7945">
      <w:pPr>
        <w:spacing w:after="0" w:line="240" w:lineRule="auto"/>
        <w:rPr>
          <w:rFonts w:ascii="Times New Roman" w:eastAsia="Times New Roman" w:hAnsi="Times New Roman" w:cs="Times New Roman"/>
          <w:b/>
          <w:bCs/>
          <w:sz w:val="24"/>
          <w:szCs w:val="24"/>
          <w:highlight w:val="yellow"/>
        </w:rPr>
      </w:pPr>
    </w:p>
    <w:p w14:paraId="1A9206B6" w14:textId="77777777" w:rsidR="00BD7945" w:rsidRPr="00BD7945" w:rsidRDefault="00BD7945" w:rsidP="00BD7945">
      <w:pPr>
        <w:spacing w:after="0" w:line="240" w:lineRule="auto"/>
        <w:rPr>
          <w:rFonts w:ascii="Times New Roman" w:eastAsia="Times New Roman" w:hAnsi="Times New Roman" w:cs="Times New Roman"/>
          <w:sz w:val="24"/>
          <w:szCs w:val="24"/>
        </w:rPr>
      </w:pPr>
      <w:r w:rsidRPr="00BD7945">
        <w:rPr>
          <w:rFonts w:ascii="Times New Roman" w:eastAsia="Times New Roman" w:hAnsi="Times New Roman" w:cs="Times New Roman"/>
          <w:bCs/>
          <w:sz w:val="24"/>
          <w:szCs w:val="24"/>
        </w:rPr>
        <w:t>Reference: 39:4-97.3 Use of wireless telephone, electronic communication device in moving vehicles; definitions; enforcement.</w:t>
      </w:r>
      <w:r w:rsidRPr="00BD7945">
        <w:rPr>
          <w:rFonts w:ascii="Times New Roman" w:eastAsia="Times New Roman" w:hAnsi="Times New Roman" w:cs="Times New Roman"/>
          <w:sz w:val="24"/>
          <w:szCs w:val="24"/>
        </w:rPr>
        <w:t xml:space="preserve"> </w:t>
      </w:r>
    </w:p>
    <w:p w14:paraId="6F183EAB" w14:textId="77777777" w:rsidR="00BD7945" w:rsidRPr="00BD7945" w:rsidRDefault="00BD7945" w:rsidP="00BD7945">
      <w:pPr>
        <w:pStyle w:val="Heading1"/>
        <w:spacing w:before="240" w:beforeAutospacing="0" w:after="180" w:afterAutospacing="0"/>
        <w:rPr>
          <w:b w:val="0"/>
          <w:color w:val="000000"/>
          <w:sz w:val="24"/>
          <w:szCs w:val="24"/>
        </w:rPr>
      </w:pPr>
      <w:r w:rsidRPr="00BD7945">
        <w:rPr>
          <w:b w:val="0"/>
          <w:color w:val="000000"/>
          <w:sz w:val="24"/>
          <w:szCs w:val="24"/>
        </w:rPr>
        <w:t xml:space="preserve">1. </w:t>
      </w:r>
      <w:r w:rsidR="000D2841" w:rsidRPr="00BD7945">
        <w:rPr>
          <w:b w:val="0"/>
          <w:color w:val="000000"/>
          <w:sz w:val="24"/>
          <w:szCs w:val="24"/>
        </w:rPr>
        <w:t>A</w:t>
      </w:r>
      <w:r w:rsidRPr="00BD7945">
        <w:rPr>
          <w:b w:val="0"/>
          <w:color w:val="000000"/>
          <w:sz w:val="24"/>
          <w:szCs w:val="24"/>
        </w:rPr>
        <w:t>. The use of a wireless telephone or electronic communication device by an operator of a moving motor vehicle on a public road or highway shall be unlawful except when the telephone is a hands-free wireless telephone or the electronic communication device is used hands-free, provided that its placement does not interfere with the operation of federally required safety equipment and the operator exercises a high degree of caution in the operation of the motor vehicle. For the purposes of this section, an "electronic communication device" shall not include an amateur radio.</w:t>
      </w:r>
      <w:r w:rsidRPr="00BD7945">
        <w:rPr>
          <w:b w:val="0"/>
          <w:color w:val="000000"/>
          <w:sz w:val="24"/>
          <w:szCs w:val="24"/>
        </w:rPr>
        <w:br/>
      </w:r>
      <w:r w:rsidRPr="00BD7945">
        <w:rPr>
          <w:b w:val="0"/>
          <w:color w:val="000000"/>
          <w:sz w:val="24"/>
          <w:szCs w:val="24"/>
        </w:rPr>
        <w:br/>
        <w:t>Nothing in P.L.2003, c.310 (C.39:4-97.3 et seq.) shall apply to the use of a citizen's band radio or two-way radio by an operator of a moving commercial motor vehicle or authorized emergency vehicle on a public road or highway.</w:t>
      </w:r>
      <w:r w:rsidRPr="00BD7945">
        <w:rPr>
          <w:b w:val="0"/>
          <w:color w:val="000000"/>
          <w:sz w:val="24"/>
          <w:szCs w:val="24"/>
        </w:rPr>
        <w:br/>
      </w:r>
      <w:r w:rsidRPr="00BD7945">
        <w:rPr>
          <w:b w:val="0"/>
          <w:color w:val="000000"/>
          <w:sz w:val="24"/>
          <w:szCs w:val="24"/>
        </w:rPr>
        <w:br/>
        <w:t>b.The operator of a motor vehicle may use a hand-held wireless telephone while driving with one hand on the steering wheel only if:</w:t>
      </w:r>
      <w:r w:rsidRPr="00BD7945">
        <w:rPr>
          <w:b w:val="0"/>
          <w:color w:val="000000"/>
          <w:sz w:val="24"/>
          <w:szCs w:val="24"/>
        </w:rPr>
        <w:br/>
      </w:r>
      <w:r w:rsidRPr="00BD7945">
        <w:rPr>
          <w:b w:val="0"/>
          <w:color w:val="000000"/>
          <w:sz w:val="24"/>
          <w:szCs w:val="24"/>
        </w:rPr>
        <w:br/>
        <w:t>(1)The operator has reason to fear for his life or safety, or believes that a criminal act may be perpetrated against himself or another person; or</w:t>
      </w:r>
      <w:r w:rsidRPr="00BD7945">
        <w:rPr>
          <w:b w:val="0"/>
          <w:color w:val="000000"/>
          <w:sz w:val="24"/>
          <w:szCs w:val="24"/>
        </w:rPr>
        <w:br/>
      </w:r>
      <w:r w:rsidRPr="00BD7945">
        <w:rPr>
          <w:b w:val="0"/>
          <w:color w:val="000000"/>
          <w:sz w:val="24"/>
          <w:szCs w:val="24"/>
        </w:rPr>
        <w:br/>
        <w:t>(2)The operator is using the telephone to report to appropriate authorities a fire, a traffic accident, a serious road hazard or medical or hazardous materials emergency, or to report the operator of another motor vehicle who is driving in a reckless, careless or otherwise unsafe manner or who appears to be driving under the influence of alcohol or drugs. A hand-held wireless telephone user's telephone records or the testimony or written statements from appropriate authorities receiving such calls shall be deemed sufficient evidence of the existence of all lawful calls made under this paragraph.</w:t>
      </w:r>
      <w:r w:rsidRPr="00BD7945">
        <w:rPr>
          <w:b w:val="0"/>
          <w:color w:val="000000"/>
          <w:sz w:val="24"/>
          <w:szCs w:val="24"/>
        </w:rPr>
        <w:br/>
      </w:r>
      <w:r w:rsidRPr="00BD7945">
        <w:rPr>
          <w:b w:val="0"/>
          <w:color w:val="000000"/>
          <w:sz w:val="24"/>
          <w:szCs w:val="24"/>
        </w:rPr>
        <w:br/>
        <w:t>As used in this act:</w:t>
      </w:r>
      <w:r w:rsidRPr="00BD7945">
        <w:rPr>
          <w:b w:val="0"/>
          <w:color w:val="000000"/>
          <w:sz w:val="24"/>
          <w:szCs w:val="24"/>
        </w:rPr>
        <w:br/>
      </w:r>
      <w:r w:rsidRPr="00BD7945">
        <w:rPr>
          <w:b w:val="0"/>
          <w:color w:val="000000"/>
          <w:sz w:val="24"/>
          <w:szCs w:val="24"/>
        </w:rPr>
        <w:br/>
        <w:t>"Citizen's band radio" means a mobile communication device designed to allow for the transmission and receipt of radio communications on frequencies allocated for citizen's band radio service use.</w:t>
      </w:r>
      <w:r w:rsidRPr="00BD7945">
        <w:rPr>
          <w:b w:val="0"/>
          <w:color w:val="000000"/>
          <w:sz w:val="24"/>
          <w:szCs w:val="24"/>
        </w:rPr>
        <w:br/>
      </w:r>
      <w:r w:rsidRPr="00BD7945">
        <w:rPr>
          <w:b w:val="0"/>
          <w:color w:val="000000"/>
          <w:sz w:val="24"/>
          <w:szCs w:val="24"/>
        </w:rPr>
        <w:br/>
        <w:t>"Hands-free wireless telephone" means a mobile telephone that has an internal feature or function, or that is equipped with an attachment or addition, whether or not permanently part of such mobile telephone, by which a user engages in a conversation without the use of either hand; provided, however, this definition shall not preclude the use of either hand to activate, deactivate, or initiate a function of the telephone.</w:t>
      </w:r>
      <w:r w:rsidRPr="00BD7945">
        <w:rPr>
          <w:b w:val="0"/>
          <w:color w:val="000000"/>
          <w:sz w:val="24"/>
          <w:szCs w:val="24"/>
        </w:rPr>
        <w:br/>
      </w:r>
      <w:r w:rsidRPr="00BD7945">
        <w:rPr>
          <w:b w:val="0"/>
          <w:color w:val="000000"/>
          <w:sz w:val="24"/>
          <w:szCs w:val="24"/>
        </w:rPr>
        <w:br/>
        <w:t>"Two-way radio" means two-way communications equipment that uses VHF frequencies approved by the Federal Communications Commission.</w:t>
      </w:r>
      <w:r w:rsidRPr="00BD7945">
        <w:rPr>
          <w:b w:val="0"/>
          <w:color w:val="000000"/>
          <w:sz w:val="24"/>
          <w:szCs w:val="24"/>
        </w:rPr>
        <w:br/>
      </w:r>
      <w:r w:rsidRPr="00BD7945">
        <w:rPr>
          <w:b w:val="0"/>
          <w:color w:val="000000"/>
          <w:sz w:val="24"/>
          <w:szCs w:val="24"/>
        </w:rPr>
        <w:br/>
        <w:t>"Use" of a wireless telephone or electronic communication device shall include, but not be limited to, talking or listening to another person on the telephone, text messaging, or sending an electronic message via the wireless telephone or electronic communication device.</w:t>
      </w:r>
      <w:r w:rsidRPr="00BD7945">
        <w:rPr>
          <w:b w:val="0"/>
          <w:color w:val="000000"/>
          <w:sz w:val="24"/>
          <w:szCs w:val="24"/>
        </w:rPr>
        <w:br/>
      </w:r>
      <w:r w:rsidRPr="00BD7945">
        <w:rPr>
          <w:b w:val="0"/>
          <w:color w:val="000000"/>
          <w:sz w:val="24"/>
          <w:szCs w:val="24"/>
        </w:rPr>
        <w:br/>
        <w:t>c.(Deleted by amendment, P.L.2007, c.198).</w:t>
      </w:r>
      <w:r w:rsidRPr="00BD7945">
        <w:rPr>
          <w:b w:val="0"/>
          <w:color w:val="000000"/>
          <w:sz w:val="24"/>
          <w:szCs w:val="24"/>
        </w:rPr>
        <w:br/>
      </w:r>
      <w:r w:rsidRPr="00BD7945">
        <w:rPr>
          <w:b w:val="0"/>
          <w:color w:val="000000"/>
          <w:sz w:val="24"/>
          <w:szCs w:val="24"/>
        </w:rPr>
        <w:br/>
        <w:t>d.A person who violates this section shall be fined as follows:</w:t>
      </w:r>
      <w:r w:rsidRPr="00BD7945">
        <w:rPr>
          <w:b w:val="0"/>
          <w:color w:val="000000"/>
          <w:sz w:val="24"/>
          <w:szCs w:val="24"/>
        </w:rPr>
        <w:br/>
      </w:r>
      <w:r w:rsidRPr="00BD7945">
        <w:rPr>
          <w:b w:val="0"/>
          <w:color w:val="000000"/>
          <w:sz w:val="24"/>
          <w:szCs w:val="24"/>
        </w:rPr>
        <w:lastRenderedPageBreak/>
        <w:br/>
        <w:t>(1)for a first offense, not less than $200 or more than $400;</w:t>
      </w:r>
      <w:r w:rsidRPr="00BD7945">
        <w:rPr>
          <w:b w:val="0"/>
          <w:color w:val="000000"/>
          <w:sz w:val="24"/>
          <w:szCs w:val="24"/>
        </w:rPr>
        <w:br/>
      </w:r>
      <w:r w:rsidRPr="00BD7945">
        <w:rPr>
          <w:b w:val="0"/>
          <w:color w:val="000000"/>
          <w:sz w:val="24"/>
          <w:szCs w:val="24"/>
        </w:rPr>
        <w:br/>
        <w:t>(2)for a second offense, not less than $400 or more than $600; and</w:t>
      </w:r>
      <w:r w:rsidRPr="00BD7945">
        <w:rPr>
          <w:b w:val="0"/>
          <w:color w:val="000000"/>
          <w:sz w:val="24"/>
          <w:szCs w:val="24"/>
        </w:rPr>
        <w:br/>
      </w:r>
      <w:r w:rsidRPr="00BD7945">
        <w:rPr>
          <w:b w:val="0"/>
          <w:color w:val="000000"/>
          <w:sz w:val="24"/>
          <w:szCs w:val="24"/>
        </w:rPr>
        <w:br/>
        <w:t>(3)for a third or subsequent offense, not less than $600 or more than $800 .</w:t>
      </w:r>
      <w:r w:rsidRPr="00BD7945">
        <w:rPr>
          <w:b w:val="0"/>
          <w:color w:val="000000"/>
          <w:sz w:val="24"/>
          <w:szCs w:val="24"/>
        </w:rPr>
        <w:br/>
      </w:r>
      <w:r w:rsidRPr="00BD7945">
        <w:rPr>
          <w:b w:val="0"/>
          <w:color w:val="000000"/>
          <w:sz w:val="24"/>
          <w:szCs w:val="24"/>
        </w:rPr>
        <w:br/>
        <w:t>For a third or subsequent violation, the court, in its discretion, may order the person to forfeit the right to operate a motor vehicle over the highways of this State for a period of 90 days. In addition, a person convicted of a third or subsequent violation shall be assessed three motor vehicle penalty points pursuant to section 1 of P.L.1982, c.43 (C.39:5-30.5).</w:t>
      </w:r>
      <w:r w:rsidRPr="00BD7945">
        <w:rPr>
          <w:b w:val="0"/>
          <w:color w:val="000000"/>
          <w:sz w:val="24"/>
          <w:szCs w:val="24"/>
        </w:rPr>
        <w:br/>
      </w:r>
      <w:r w:rsidRPr="00BD7945">
        <w:rPr>
          <w:b w:val="0"/>
          <w:color w:val="000000"/>
          <w:sz w:val="24"/>
          <w:szCs w:val="24"/>
        </w:rPr>
        <w:br/>
        <w:t>A person who has been convicted of a previous violation of this section need not be charged as a second or subsequent offender in the complaint made against him in order to render him liable to the punishment imposed by this section on a second or subsequent offender, but if the second offense occurs more than 10 years after the first offense, the court shall treat the second conviction as a first offense for sentencing purposes and if a third offense occurs more than 10 years after the second offense, the court shall treat the third conviction as a second offense for sentencing purposes.</w:t>
      </w:r>
      <w:r w:rsidRPr="00BD7945">
        <w:rPr>
          <w:b w:val="0"/>
          <w:color w:val="000000"/>
          <w:sz w:val="24"/>
          <w:szCs w:val="24"/>
        </w:rPr>
        <w:br/>
      </w:r>
      <w:r w:rsidRPr="00BD7945">
        <w:rPr>
          <w:b w:val="0"/>
          <w:color w:val="000000"/>
          <w:sz w:val="24"/>
          <w:szCs w:val="24"/>
        </w:rPr>
        <w:br/>
        <w:t>e. Except as provided in subsection d. of this section, no motor vehicle penalty points or automobile insurance eligibility points pursuant to section 26 of P.L.1990, c.8 (C.17:33B-14) shall be assessed for this offense.</w:t>
      </w:r>
      <w:r w:rsidRPr="00BD7945">
        <w:rPr>
          <w:b w:val="0"/>
          <w:color w:val="000000"/>
          <w:sz w:val="24"/>
          <w:szCs w:val="24"/>
        </w:rPr>
        <w:br/>
      </w:r>
      <w:r w:rsidRPr="00BD7945">
        <w:rPr>
          <w:b w:val="0"/>
          <w:color w:val="000000"/>
          <w:sz w:val="24"/>
          <w:szCs w:val="24"/>
        </w:rPr>
        <w:br/>
        <w:t>f.The Chief Administrator of the New Jersey Motor Vehicle Commission shall develop and undertake a program to notify and inform the public as to the provisions of this act. Notwithstanding the provisions of R.S.39:5-41, the fines assessed pursuant to subsection d. of this section shall be collected by the court and distributed as follows: 50 percent of the fine imposed shall be</w:t>
      </w:r>
      <w:r w:rsidR="000D2841">
        <w:rPr>
          <w:b w:val="0"/>
          <w:color w:val="000000"/>
          <w:sz w:val="24"/>
          <w:szCs w:val="24"/>
        </w:rPr>
        <w:t xml:space="preserve"> </w:t>
      </w:r>
      <w:r w:rsidRPr="00BD7945">
        <w:rPr>
          <w:b w:val="0"/>
          <w:color w:val="000000"/>
          <w:sz w:val="24"/>
          <w:szCs w:val="24"/>
        </w:rPr>
        <w:t>paid to the county and municipality wherein the violation occurred, to be divided equally, and 50 percent of the fine imposed shall be paid to the State Treasurer, who shall allocate the fine monies to the chief administrator to be used for this public education program, which shall include informing motorists of the dangers of texting while driving.</w:t>
      </w:r>
      <w:r w:rsidRPr="00BD7945">
        <w:rPr>
          <w:b w:val="0"/>
          <w:color w:val="000000"/>
          <w:sz w:val="24"/>
          <w:szCs w:val="24"/>
        </w:rPr>
        <w:br/>
      </w:r>
      <w:r w:rsidRPr="00BD7945">
        <w:rPr>
          <w:b w:val="0"/>
          <w:color w:val="000000"/>
          <w:sz w:val="24"/>
          <w:szCs w:val="24"/>
        </w:rPr>
        <w:br/>
        <w:t>g.Whenever this section is used as an alternative offense in a plea agreement to any other offense in Title 39 of the Revised Statutes that would result in the assessment of motor vehicle points, the penalty shall be the same as the penalty for a violation of section 1 of P.L.2000, c.75 (C.39:4-97.2), including the surcharge imposed pursuant to subsection f. of that section, and a conviction under this section shall be considered a conviction under section 1 of P.L.2000, c.75 (C.39:4-97.2) for the purpose of determining subsequent enhanced penalties under that section.</w:t>
      </w:r>
      <w:r w:rsidRPr="00BD7945">
        <w:rPr>
          <w:b w:val="0"/>
          <w:color w:val="000000"/>
          <w:sz w:val="24"/>
          <w:szCs w:val="24"/>
        </w:rPr>
        <w:br/>
      </w:r>
      <w:r w:rsidRPr="00BD7945">
        <w:rPr>
          <w:b w:val="0"/>
          <w:color w:val="000000"/>
          <w:sz w:val="24"/>
          <w:szCs w:val="24"/>
        </w:rPr>
        <w:br/>
        <w:t>L.2003, c.310, s.1; amended 2007, c.198, s.1; 2010, c.40; 2013, c.70.</w:t>
      </w:r>
    </w:p>
    <w:p w14:paraId="10291C10" w14:textId="77777777" w:rsidR="00BD7945" w:rsidRPr="00BD7945" w:rsidRDefault="00BD7945" w:rsidP="00BD7945">
      <w:pPr>
        <w:spacing w:after="0" w:line="240" w:lineRule="auto"/>
        <w:rPr>
          <w:rFonts w:ascii="Times New Roman" w:hAnsi="Times New Roman" w:cs="Times New Roman"/>
          <w:b/>
          <w:sz w:val="24"/>
          <w:szCs w:val="24"/>
        </w:rPr>
      </w:pPr>
    </w:p>
    <w:p w14:paraId="142641B2" w14:textId="77777777" w:rsidR="00BD7945" w:rsidRDefault="00BD7945" w:rsidP="00EF4669">
      <w:pPr>
        <w:pStyle w:val="ListParagraph"/>
        <w:spacing w:after="0" w:line="240" w:lineRule="auto"/>
        <w:ind w:left="0"/>
        <w:rPr>
          <w:rFonts w:ascii="Times New Roman" w:hAnsi="Times New Roman" w:cs="Times New Roman"/>
          <w:b/>
          <w:sz w:val="24"/>
          <w:szCs w:val="24"/>
        </w:rPr>
      </w:pPr>
    </w:p>
    <w:p w14:paraId="1AB2FFC4" w14:textId="77777777" w:rsidR="002D19A7" w:rsidRPr="00F26575" w:rsidRDefault="00BD7945" w:rsidP="00EF466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M. General </w:t>
      </w:r>
      <w:r w:rsidR="002D19A7" w:rsidRPr="00F26575">
        <w:rPr>
          <w:rFonts w:ascii="Times New Roman" w:hAnsi="Times New Roman" w:cs="Times New Roman"/>
          <w:b/>
          <w:sz w:val="24"/>
          <w:szCs w:val="24"/>
          <w:u w:val="single"/>
        </w:rPr>
        <w:t>Maintenance</w:t>
      </w:r>
      <w:r w:rsidR="00F96F24" w:rsidRPr="00F26575">
        <w:rPr>
          <w:rFonts w:ascii="Times New Roman" w:hAnsi="Times New Roman" w:cs="Times New Roman"/>
          <w:b/>
          <w:sz w:val="24"/>
          <w:szCs w:val="24"/>
          <w:u w:val="single"/>
        </w:rPr>
        <w:t xml:space="preserve"> and Reporting</w:t>
      </w:r>
    </w:p>
    <w:p w14:paraId="600ABB39" w14:textId="77777777" w:rsidR="00EF4669" w:rsidRPr="00F26575" w:rsidRDefault="00EF4669" w:rsidP="00673CE2">
      <w:pPr>
        <w:spacing w:after="0" w:line="240" w:lineRule="auto"/>
        <w:rPr>
          <w:rFonts w:ascii="Times New Roman" w:hAnsi="Times New Roman" w:cs="Times New Roman"/>
          <w:sz w:val="24"/>
          <w:szCs w:val="24"/>
        </w:rPr>
      </w:pPr>
    </w:p>
    <w:p w14:paraId="16BD5C51" w14:textId="77777777" w:rsidR="00F96F24" w:rsidRPr="00BD7945" w:rsidRDefault="002D19A7"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Vehicles owned or operated by the </w:t>
      </w:r>
      <w:r w:rsidR="00BD7945" w:rsidRPr="00BD7945">
        <w:rPr>
          <w:rFonts w:ascii="Times New Roman" w:hAnsi="Times New Roman" w:cs="Times New Roman"/>
          <w:sz w:val="24"/>
          <w:szCs w:val="24"/>
        </w:rPr>
        <w:t>ABC</w:t>
      </w:r>
      <w:r w:rsidRPr="00BD7945">
        <w:rPr>
          <w:rFonts w:ascii="Times New Roman" w:hAnsi="Times New Roman" w:cs="Times New Roman"/>
          <w:sz w:val="24"/>
          <w:szCs w:val="24"/>
        </w:rPr>
        <w:t xml:space="preserve"> Police Department shall only be cleaned, serviced, or towed by authorized vendors or mechanics.  </w:t>
      </w:r>
      <w:r w:rsidR="002B3DB8" w:rsidRPr="00BD7945">
        <w:rPr>
          <w:rFonts w:ascii="Times New Roman" w:hAnsi="Times New Roman" w:cs="Times New Roman"/>
          <w:sz w:val="24"/>
          <w:szCs w:val="24"/>
        </w:rPr>
        <w:t xml:space="preserve">  </w:t>
      </w:r>
    </w:p>
    <w:p w14:paraId="798B4466" w14:textId="77777777" w:rsidR="00EF4669" w:rsidRPr="00F26575" w:rsidRDefault="00EF4669" w:rsidP="00673CE2">
      <w:pPr>
        <w:spacing w:after="0" w:line="240" w:lineRule="auto"/>
        <w:rPr>
          <w:rFonts w:ascii="Times New Roman" w:hAnsi="Times New Roman" w:cs="Times New Roman"/>
          <w:sz w:val="24"/>
          <w:szCs w:val="24"/>
        </w:rPr>
      </w:pPr>
    </w:p>
    <w:p w14:paraId="6ECBE700" w14:textId="77777777" w:rsidR="00AA1A3D" w:rsidRPr="00BD7945" w:rsidRDefault="00F96F24"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Normal maintenance and repair issues shall be reported via procedures designated by the Vehicle Maintenance Supervisor or his designee.</w:t>
      </w:r>
    </w:p>
    <w:p w14:paraId="1F69E536" w14:textId="77777777" w:rsidR="00EF4669" w:rsidRPr="00F26575" w:rsidRDefault="00EF4669" w:rsidP="00673CE2">
      <w:pPr>
        <w:spacing w:after="0" w:line="240" w:lineRule="auto"/>
        <w:rPr>
          <w:rFonts w:ascii="Times New Roman" w:hAnsi="Times New Roman" w:cs="Times New Roman"/>
          <w:sz w:val="24"/>
          <w:szCs w:val="24"/>
        </w:rPr>
      </w:pPr>
    </w:p>
    <w:p w14:paraId="3C8B05FC" w14:textId="77777777" w:rsidR="00AA1A3D" w:rsidRPr="00BD7945" w:rsidRDefault="00AA1A3D"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lastRenderedPageBreak/>
        <w:t>Officers shall follow the normal maintenance schedule as designated by the Vehicle Maintenance Supervisor or his designee.</w:t>
      </w:r>
    </w:p>
    <w:p w14:paraId="3C716552" w14:textId="77777777" w:rsidR="00EF4669" w:rsidRPr="00F26575" w:rsidRDefault="00EF4669" w:rsidP="00673CE2">
      <w:pPr>
        <w:spacing w:after="0" w:line="240" w:lineRule="auto"/>
        <w:rPr>
          <w:rFonts w:ascii="Times New Roman" w:hAnsi="Times New Roman" w:cs="Times New Roman"/>
          <w:sz w:val="24"/>
          <w:szCs w:val="24"/>
        </w:rPr>
      </w:pPr>
    </w:p>
    <w:p w14:paraId="6548CD48" w14:textId="77777777" w:rsidR="00EF4669" w:rsidRPr="00BD7945" w:rsidRDefault="002B3DB8"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Vehicle damage (non-M</w:t>
      </w:r>
      <w:r w:rsidR="00F96F24" w:rsidRPr="00BD7945">
        <w:rPr>
          <w:rFonts w:ascii="Times New Roman" w:hAnsi="Times New Roman" w:cs="Times New Roman"/>
          <w:sz w:val="24"/>
          <w:szCs w:val="24"/>
        </w:rPr>
        <w:t xml:space="preserve">otor </w:t>
      </w:r>
      <w:r w:rsidRPr="00BD7945">
        <w:rPr>
          <w:rFonts w:ascii="Times New Roman" w:hAnsi="Times New Roman" w:cs="Times New Roman"/>
          <w:sz w:val="24"/>
          <w:szCs w:val="24"/>
        </w:rPr>
        <w:t>V</w:t>
      </w:r>
      <w:r w:rsidR="00F96F24" w:rsidRPr="00BD7945">
        <w:rPr>
          <w:rFonts w:ascii="Times New Roman" w:hAnsi="Times New Roman" w:cs="Times New Roman"/>
          <w:sz w:val="24"/>
          <w:szCs w:val="24"/>
        </w:rPr>
        <w:t xml:space="preserve">ehicle </w:t>
      </w:r>
      <w:r w:rsidRPr="00BD7945">
        <w:rPr>
          <w:rFonts w:ascii="Times New Roman" w:hAnsi="Times New Roman" w:cs="Times New Roman"/>
          <w:sz w:val="24"/>
          <w:szCs w:val="24"/>
        </w:rPr>
        <w:t>C</w:t>
      </w:r>
      <w:r w:rsidR="00F96F24" w:rsidRPr="00BD7945">
        <w:rPr>
          <w:rFonts w:ascii="Times New Roman" w:hAnsi="Times New Roman" w:cs="Times New Roman"/>
          <w:sz w:val="24"/>
          <w:szCs w:val="24"/>
        </w:rPr>
        <w:t>rash</w:t>
      </w:r>
      <w:r w:rsidRPr="00BD7945">
        <w:rPr>
          <w:rFonts w:ascii="Times New Roman" w:hAnsi="Times New Roman" w:cs="Times New Roman"/>
          <w:sz w:val="24"/>
          <w:szCs w:val="24"/>
        </w:rPr>
        <w:t xml:space="preserve">) shall be reported via Inter-Departmental Memo to the </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Vehicle Maintenance Unit Supervisor via the Chain of Command</w:t>
      </w:r>
      <w:r w:rsidR="00523AAD" w:rsidRPr="00BD7945">
        <w:rPr>
          <w:rFonts w:ascii="Times New Roman" w:hAnsi="Times New Roman" w:cs="Times New Roman"/>
          <w:sz w:val="24"/>
          <w:szCs w:val="24"/>
        </w:rPr>
        <w:t xml:space="preserve">. </w:t>
      </w:r>
    </w:p>
    <w:p w14:paraId="34F842D6" w14:textId="77777777" w:rsidR="00BD7945" w:rsidRPr="00F26575" w:rsidRDefault="00BD7945" w:rsidP="00673CE2">
      <w:pPr>
        <w:spacing w:after="0" w:line="240" w:lineRule="auto"/>
        <w:rPr>
          <w:rFonts w:ascii="Times New Roman" w:hAnsi="Times New Roman" w:cs="Times New Roman"/>
          <w:sz w:val="24"/>
          <w:szCs w:val="24"/>
        </w:rPr>
      </w:pPr>
    </w:p>
    <w:p w14:paraId="3328D300" w14:textId="77777777" w:rsidR="00F96F24" w:rsidRPr="00BD7945" w:rsidRDefault="002B3DB8"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Damage caused to a police vehicle by a Motor Vehicle Crash shall be reported </w:t>
      </w:r>
      <w:r w:rsidR="00490DD5" w:rsidRPr="00BD7945">
        <w:rPr>
          <w:rFonts w:ascii="Times New Roman" w:hAnsi="Times New Roman" w:cs="Times New Roman"/>
          <w:sz w:val="24"/>
          <w:szCs w:val="24"/>
        </w:rPr>
        <w:t xml:space="preserve">immediately to a Police Supervisor.  The crash and damage shall be documented </w:t>
      </w:r>
      <w:r w:rsidRPr="00BD7945">
        <w:rPr>
          <w:rFonts w:ascii="Times New Roman" w:hAnsi="Times New Roman" w:cs="Times New Roman"/>
          <w:sz w:val="24"/>
          <w:szCs w:val="24"/>
        </w:rPr>
        <w:t>via N</w:t>
      </w:r>
      <w:r w:rsidR="00F96F24" w:rsidRPr="00BD7945">
        <w:rPr>
          <w:rFonts w:ascii="Times New Roman" w:hAnsi="Times New Roman" w:cs="Times New Roman"/>
          <w:sz w:val="24"/>
          <w:szCs w:val="24"/>
        </w:rPr>
        <w:t>ew Jersey Crash Report (by investigating officer)</w:t>
      </w:r>
      <w:r w:rsidRPr="00BD7945">
        <w:rPr>
          <w:rFonts w:ascii="Times New Roman" w:hAnsi="Times New Roman" w:cs="Times New Roman"/>
          <w:sz w:val="24"/>
          <w:szCs w:val="24"/>
        </w:rPr>
        <w:t>, a</w:t>
      </w:r>
      <w:r w:rsidR="00490DD5" w:rsidRPr="00BD7945">
        <w:rPr>
          <w:rFonts w:ascii="Times New Roman" w:hAnsi="Times New Roman" w:cs="Times New Roman"/>
          <w:sz w:val="24"/>
          <w:szCs w:val="24"/>
        </w:rPr>
        <w:t>n</w:t>
      </w:r>
      <w:r w:rsidRPr="00BD7945">
        <w:rPr>
          <w:rFonts w:ascii="Times New Roman" w:hAnsi="Times New Roman" w:cs="Times New Roman"/>
          <w:sz w:val="24"/>
          <w:szCs w:val="24"/>
        </w:rPr>
        <w:t xml:space="preserve"> Inter-Departmental Memo from the officers </w:t>
      </w:r>
      <w:r w:rsidR="00E82149" w:rsidRPr="00BD7945">
        <w:rPr>
          <w:rFonts w:ascii="Times New Roman" w:hAnsi="Times New Roman" w:cs="Times New Roman"/>
          <w:sz w:val="24"/>
          <w:szCs w:val="24"/>
        </w:rPr>
        <w:t xml:space="preserve">or employees </w:t>
      </w:r>
      <w:r w:rsidRPr="00BD7945">
        <w:rPr>
          <w:rFonts w:ascii="Times New Roman" w:hAnsi="Times New Roman" w:cs="Times New Roman"/>
          <w:sz w:val="24"/>
          <w:szCs w:val="24"/>
        </w:rPr>
        <w:t>involved, and a</w:t>
      </w:r>
      <w:r w:rsidR="00490DD5" w:rsidRPr="00BD7945">
        <w:rPr>
          <w:rFonts w:ascii="Times New Roman" w:hAnsi="Times New Roman" w:cs="Times New Roman"/>
          <w:sz w:val="24"/>
          <w:szCs w:val="24"/>
        </w:rPr>
        <w:t>n</w:t>
      </w:r>
      <w:r w:rsidRPr="00BD7945">
        <w:rPr>
          <w:rFonts w:ascii="Times New Roman" w:hAnsi="Times New Roman" w:cs="Times New Roman"/>
          <w:sz w:val="24"/>
          <w:szCs w:val="24"/>
        </w:rPr>
        <w:t xml:space="preserve"> Inter-</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Departmental Memo from the responding supervisor</w:t>
      </w:r>
      <w:r w:rsidR="00F96F24" w:rsidRPr="00BD7945">
        <w:rPr>
          <w:rFonts w:ascii="Times New Roman" w:hAnsi="Times New Roman" w:cs="Times New Roman"/>
          <w:sz w:val="24"/>
          <w:szCs w:val="24"/>
        </w:rPr>
        <w:t xml:space="preserve"> detailing the incident and any actions taken or </w:t>
      </w:r>
      <w:r w:rsidR="00EF4669" w:rsidRPr="00BD7945">
        <w:rPr>
          <w:rFonts w:ascii="Times New Roman" w:hAnsi="Times New Roman" w:cs="Times New Roman"/>
          <w:sz w:val="24"/>
          <w:szCs w:val="24"/>
        </w:rPr>
        <w:tab/>
      </w:r>
      <w:r w:rsidR="00F96F24" w:rsidRPr="00BD7945">
        <w:rPr>
          <w:rFonts w:ascii="Times New Roman" w:hAnsi="Times New Roman" w:cs="Times New Roman"/>
          <w:sz w:val="24"/>
          <w:szCs w:val="24"/>
        </w:rPr>
        <w:t>recommended</w:t>
      </w:r>
      <w:r w:rsidRPr="00BD7945">
        <w:rPr>
          <w:rFonts w:ascii="Times New Roman" w:hAnsi="Times New Roman" w:cs="Times New Roman"/>
          <w:sz w:val="24"/>
          <w:szCs w:val="24"/>
        </w:rPr>
        <w:t xml:space="preserve">.  </w:t>
      </w:r>
    </w:p>
    <w:p w14:paraId="403376E0" w14:textId="77777777" w:rsidR="00EF4669" w:rsidRPr="00F26575" w:rsidRDefault="00EF4669" w:rsidP="00673CE2">
      <w:pPr>
        <w:spacing w:after="0" w:line="240" w:lineRule="auto"/>
        <w:rPr>
          <w:rFonts w:ascii="Times New Roman" w:hAnsi="Times New Roman" w:cs="Times New Roman"/>
          <w:sz w:val="24"/>
          <w:szCs w:val="24"/>
        </w:rPr>
      </w:pPr>
    </w:p>
    <w:p w14:paraId="11643AFB" w14:textId="77777777" w:rsidR="002D19A7" w:rsidRPr="00BD7945" w:rsidRDefault="002B3DB8"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Serious Bodily Injury or Fatal Crashes involving police vehicles shall be investigated as per set </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 xml:space="preserve">Departmental and </w:t>
      </w:r>
      <w:r w:rsidR="000D2841" w:rsidRPr="00BD7945">
        <w:rPr>
          <w:rFonts w:ascii="Times New Roman" w:hAnsi="Times New Roman" w:cs="Times New Roman"/>
          <w:sz w:val="24"/>
          <w:szCs w:val="24"/>
        </w:rPr>
        <w:t>the County</w:t>
      </w:r>
      <w:r w:rsidRPr="00BD7945">
        <w:rPr>
          <w:rFonts w:ascii="Times New Roman" w:hAnsi="Times New Roman" w:cs="Times New Roman"/>
          <w:sz w:val="24"/>
          <w:szCs w:val="24"/>
        </w:rPr>
        <w:t xml:space="preserve"> Prosecutor's Policy, and may supersede this policy.</w:t>
      </w:r>
    </w:p>
    <w:p w14:paraId="4D376D39" w14:textId="77777777" w:rsidR="00EF4669" w:rsidRPr="00F26575" w:rsidRDefault="00EF4669" w:rsidP="00BD7945">
      <w:pPr>
        <w:spacing w:after="0" w:line="240" w:lineRule="auto"/>
        <w:ind w:firstLine="720"/>
        <w:rPr>
          <w:rFonts w:ascii="Times New Roman" w:hAnsi="Times New Roman" w:cs="Times New Roman"/>
          <w:sz w:val="24"/>
          <w:szCs w:val="24"/>
        </w:rPr>
      </w:pPr>
    </w:p>
    <w:p w14:paraId="62660CD4" w14:textId="77777777" w:rsidR="00E82149" w:rsidRPr="00BD7945" w:rsidRDefault="00E82149"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Nothing in this policy is intended to violate any local, state, or federal law. Although Law Enforcement </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 xml:space="preserve">vehicle operations can be inherently dangerous, all employees must operate vehicles owned or operated </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 xml:space="preserve">by the </w:t>
      </w:r>
      <w:r w:rsidR="00BD7945" w:rsidRPr="009F694E">
        <w:rPr>
          <w:rFonts w:ascii="Times New Roman" w:hAnsi="Times New Roman" w:cs="Times New Roman"/>
          <w:color w:val="FF0000"/>
          <w:sz w:val="24"/>
          <w:szCs w:val="24"/>
        </w:rPr>
        <w:t>ABC</w:t>
      </w:r>
      <w:r w:rsidRPr="009F694E">
        <w:rPr>
          <w:rFonts w:ascii="Times New Roman" w:hAnsi="Times New Roman" w:cs="Times New Roman"/>
          <w:color w:val="FF0000"/>
          <w:sz w:val="24"/>
          <w:szCs w:val="24"/>
        </w:rPr>
        <w:t xml:space="preserve"> Police Department in </w:t>
      </w:r>
      <w:r w:rsidRPr="00BD7945">
        <w:rPr>
          <w:rFonts w:ascii="Times New Roman" w:hAnsi="Times New Roman" w:cs="Times New Roman"/>
          <w:sz w:val="24"/>
          <w:szCs w:val="24"/>
        </w:rPr>
        <w:t>a safe and responsible manner.</w:t>
      </w:r>
    </w:p>
    <w:p w14:paraId="00071B27" w14:textId="77777777" w:rsidR="00867E34" w:rsidRPr="00BD7945" w:rsidRDefault="00E82149" w:rsidP="00BD7945">
      <w:pPr>
        <w:pStyle w:val="ListParagraph"/>
        <w:numPr>
          <w:ilvl w:val="0"/>
          <w:numId w:val="18"/>
        </w:numPr>
        <w:spacing w:after="0" w:line="240" w:lineRule="auto"/>
        <w:rPr>
          <w:rFonts w:ascii="Times New Roman" w:hAnsi="Times New Roman" w:cs="Times New Roman"/>
          <w:sz w:val="24"/>
          <w:szCs w:val="24"/>
        </w:rPr>
      </w:pPr>
      <w:r w:rsidRPr="00BD7945">
        <w:rPr>
          <w:rFonts w:ascii="Times New Roman" w:hAnsi="Times New Roman" w:cs="Times New Roman"/>
          <w:sz w:val="24"/>
          <w:szCs w:val="24"/>
        </w:rPr>
        <w:t xml:space="preserve">Failure to comply with the directives of this policy may result in disciplinary action against the </w:t>
      </w:r>
      <w:r w:rsidR="00EF4669" w:rsidRPr="00BD7945">
        <w:rPr>
          <w:rFonts w:ascii="Times New Roman" w:hAnsi="Times New Roman" w:cs="Times New Roman"/>
          <w:sz w:val="24"/>
          <w:szCs w:val="24"/>
        </w:rPr>
        <w:tab/>
      </w:r>
      <w:r w:rsidRPr="00BD7945">
        <w:rPr>
          <w:rFonts w:ascii="Times New Roman" w:hAnsi="Times New Roman" w:cs="Times New Roman"/>
          <w:sz w:val="24"/>
          <w:szCs w:val="24"/>
        </w:rPr>
        <w:t>employee.</w:t>
      </w:r>
    </w:p>
    <w:p w14:paraId="2BA95D7E" w14:textId="77777777" w:rsidR="00AA1A3D" w:rsidRDefault="00AA1A3D" w:rsidP="00673CE2">
      <w:pPr>
        <w:spacing w:after="0" w:line="240" w:lineRule="auto"/>
        <w:jc w:val="center"/>
        <w:rPr>
          <w:rFonts w:ascii="Times New Roman" w:hAnsi="Times New Roman" w:cs="Times New Roman"/>
          <w:b/>
          <w:sz w:val="24"/>
          <w:szCs w:val="24"/>
          <w:u w:val="single"/>
        </w:rPr>
      </w:pPr>
    </w:p>
    <w:p w14:paraId="1B7478B4" w14:textId="77777777" w:rsidR="00AA1A3D" w:rsidRDefault="00AA1A3D" w:rsidP="00673CE2">
      <w:pPr>
        <w:spacing w:after="0" w:line="240" w:lineRule="auto"/>
        <w:rPr>
          <w:rFonts w:ascii="Times New Roman" w:hAnsi="Times New Roman" w:cs="Times New Roman"/>
          <w:b/>
          <w:sz w:val="24"/>
          <w:szCs w:val="24"/>
          <w:u w:val="single"/>
        </w:rPr>
      </w:pPr>
    </w:p>
    <w:p w14:paraId="5E474EE8" w14:textId="77777777" w:rsidR="00F21C25" w:rsidRDefault="00F21C25" w:rsidP="00673CE2">
      <w:pPr>
        <w:spacing w:after="0" w:line="240" w:lineRule="auto"/>
        <w:rPr>
          <w:rFonts w:ascii="Times New Roman" w:hAnsi="Times New Roman" w:cs="Times New Roman"/>
          <w:b/>
          <w:sz w:val="24"/>
          <w:szCs w:val="24"/>
          <w:u w:val="single"/>
        </w:rPr>
      </w:pPr>
    </w:p>
    <w:p w14:paraId="70AAF8FD" w14:textId="77777777" w:rsidR="00F21C25" w:rsidRDefault="00F21C25" w:rsidP="00673CE2">
      <w:pPr>
        <w:spacing w:after="0" w:line="240" w:lineRule="auto"/>
        <w:rPr>
          <w:rFonts w:ascii="Times New Roman" w:hAnsi="Times New Roman" w:cs="Times New Roman"/>
          <w:b/>
          <w:sz w:val="24"/>
          <w:szCs w:val="24"/>
          <w:u w:val="single"/>
        </w:rPr>
      </w:pPr>
    </w:p>
    <w:p w14:paraId="6A1EF286" w14:textId="77777777" w:rsidR="00795067" w:rsidRDefault="00795067" w:rsidP="00673CE2">
      <w:pPr>
        <w:spacing w:after="0" w:line="240" w:lineRule="auto"/>
        <w:rPr>
          <w:rFonts w:ascii="Times New Roman" w:hAnsi="Times New Roman" w:cs="Times New Roman"/>
          <w:b/>
          <w:sz w:val="24"/>
          <w:szCs w:val="24"/>
          <w:u w:val="single"/>
        </w:rPr>
      </w:pPr>
    </w:p>
    <w:p w14:paraId="404AFF2F" w14:textId="77777777" w:rsidR="00AA4A5E" w:rsidRDefault="00AA4A5E" w:rsidP="00673C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APPENDIX A </w:t>
      </w:r>
    </w:p>
    <w:p w14:paraId="182C7542" w14:textId="77777777" w:rsidR="000C231B" w:rsidRDefault="00AA4A5E" w:rsidP="00673C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PPV:</w:t>
      </w:r>
      <w:r w:rsidRPr="00495959">
        <w:rPr>
          <w:rFonts w:ascii="Times New Roman" w:hAnsi="Times New Roman" w:cs="Times New Roman"/>
          <w:b/>
          <w:sz w:val="24"/>
          <w:szCs w:val="24"/>
          <w:u w:val="single"/>
        </w:rPr>
        <w:t xml:space="preserve"> POLICE PURSUIT RATED VEHICLES</w:t>
      </w:r>
      <w:r>
        <w:rPr>
          <w:rFonts w:ascii="Times New Roman" w:hAnsi="Times New Roman" w:cs="Times New Roman"/>
          <w:b/>
          <w:sz w:val="24"/>
          <w:szCs w:val="24"/>
          <w:u w:val="single"/>
        </w:rPr>
        <w:t xml:space="preserve"> – GROUP 1</w:t>
      </w:r>
      <w:r w:rsidR="00795067">
        <w:rPr>
          <w:rFonts w:ascii="Times New Roman" w:hAnsi="Times New Roman" w:cs="Times New Roman"/>
          <w:b/>
          <w:sz w:val="24"/>
          <w:szCs w:val="24"/>
          <w:u w:val="single"/>
        </w:rPr>
        <w:t xml:space="preserve"> </w:t>
      </w:r>
    </w:p>
    <w:p w14:paraId="7C9B2DE1" w14:textId="77777777" w:rsidR="00AA4A5E" w:rsidRDefault="00AA4A5E" w:rsidP="00673CE2">
      <w:pPr>
        <w:spacing w:after="0" w:line="240" w:lineRule="auto"/>
        <w:jc w:val="center"/>
        <w:rPr>
          <w:rFonts w:ascii="Times New Roman" w:hAnsi="Times New Roman" w:cs="Times New Roman"/>
          <w:b/>
          <w:sz w:val="24"/>
          <w:szCs w:val="24"/>
          <w:u w:val="single"/>
        </w:rPr>
      </w:pPr>
    </w:p>
    <w:p w14:paraId="683C06D3" w14:textId="77777777" w:rsidR="00AA4A5E" w:rsidRDefault="00AA4A5E" w:rsidP="00673CE2">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w:t>
      </w:r>
      <w:r w:rsidRPr="00F202F2">
        <w:rPr>
          <w:rFonts w:ascii="Times New Roman" w:hAnsi="Times New Roman" w:cs="Times New Roman"/>
          <w:sz w:val="24"/>
          <w:szCs w:val="24"/>
        </w:rPr>
        <w:t>Any vehicle designed and designated by the vehicle manufacturer as a police pursuit rated vehicle, for high performance police service driving, braking, and accelerating.</w:t>
      </w:r>
      <w:r>
        <w:rPr>
          <w:rFonts w:ascii="Times New Roman" w:hAnsi="Times New Roman" w:cs="Times New Roman"/>
          <w:sz w:val="24"/>
          <w:szCs w:val="24"/>
        </w:rPr>
        <w:t>)</w:t>
      </w:r>
    </w:p>
    <w:p w14:paraId="61DEB0AE" w14:textId="77777777" w:rsidR="00AA4A5E" w:rsidRDefault="00AA4A5E" w:rsidP="00673CE2">
      <w:pPr>
        <w:spacing w:after="0" w:line="240" w:lineRule="auto"/>
        <w:jc w:val="center"/>
        <w:rPr>
          <w:rFonts w:ascii="Times New Roman" w:hAnsi="Times New Roman" w:cs="Times New Roman"/>
          <w:b/>
          <w:sz w:val="24"/>
          <w:szCs w:val="24"/>
          <w:u w:val="single"/>
        </w:rPr>
      </w:pPr>
    </w:p>
    <w:p w14:paraId="372CEFDC" w14:textId="77777777" w:rsidR="00795067" w:rsidRDefault="00795067" w:rsidP="00673CE2">
      <w:pPr>
        <w:spacing w:after="0" w:line="240" w:lineRule="auto"/>
        <w:jc w:val="center"/>
        <w:rPr>
          <w:rFonts w:ascii="Times New Roman" w:hAnsi="Times New Roman" w:cs="Times New Roman"/>
          <w:b/>
          <w:sz w:val="24"/>
          <w:szCs w:val="24"/>
          <w:u w:val="single"/>
        </w:rPr>
      </w:pPr>
    </w:p>
    <w:tbl>
      <w:tblPr>
        <w:tblStyle w:val="TableGrid"/>
        <w:tblW w:w="5000" w:type="pct"/>
        <w:tblLook w:val="04A0" w:firstRow="1" w:lastRow="0" w:firstColumn="1" w:lastColumn="0" w:noHBand="0" w:noVBand="1"/>
      </w:tblPr>
      <w:tblGrid>
        <w:gridCol w:w="2697"/>
        <w:gridCol w:w="2697"/>
        <w:gridCol w:w="2698"/>
        <w:gridCol w:w="2698"/>
      </w:tblGrid>
      <w:tr w:rsidR="00795067" w14:paraId="6C53BF8E" w14:textId="77777777" w:rsidTr="00BD794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A8CEF"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D87A4"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57C1"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82AEF" w14:textId="77777777" w:rsidR="00795067" w:rsidRDefault="00795067" w:rsidP="00673CE2">
            <w:pPr>
              <w:jc w:val="center"/>
              <w:rPr>
                <w:rFonts w:ascii="Times New Roman" w:hAnsi="Times New Roman" w:cs="Times New Roman"/>
                <w:sz w:val="24"/>
                <w:szCs w:val="24"/>
              </w:rPr>
            </w:pPr>
          </w:p>
        </w:tc>
      </w:tr>
      <w:tr w:rsidR="00795067" w14:paraId="690645F7" w14:textId="77777777" w:rsidTr="00BD794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8A3A6"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0D77"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0793A"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78E98" w14:textId="77777777" w:rsidR="00795067" w:rsidRDefault="00795067" w:rsidP="00673CE2">
            <w:pPr>
              <w:jc w:val="center"/>
              <w:rPr>
                <w:rFonts w:ascii="Times New Roman" w:hAnsi="Times New Roman" w:cs="Times New Roman"/>
                <w:sz w:val="24"/>
                <w:szCs w:val="24"/>
              </w:rPr>
            </w:pPr>
          </w:p>
        </w:tc>
      </w:tr>
      <w:tr w:rsidR="00795067" w14:paraId="388082E2" w14:textId="77777777" w:rsidTr="00BD794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71289"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EEAA2"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3306"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E55DA" w14:textId="77777777" w:rsidR="00795067" w:rsidRDefault="00795067" w:rsidP="00673CE2">
            <w:pPr>
              <w:jc w:val="center"/>
              <w:rPr>
                <w:rFonts w:ascii="Times New Roman" w:hAnsi="Times New Roman" w:cs="Times New Roman"/>
                <w:sz w:val="24"/>
                <w:szCs w:val="24"/>
              </w:rPr>
            </w:pPr>
          </w:p>
        </w:tc>
      </w:tr>
      <w:tr w:rsidR="00795067" w14:paraId="7C11A650" w14:textId="77777777" w:rsidTr="00BD794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9E727"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58ED9"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5DFD7"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9201B" w14:textId="77777777" w:rsidR="00795067" w:rsidRPr="00473745" w:rsidRDefault="00795067" w:rsidP="00673CE2">
            <w:pPr>
              <w:jc w:val="center"/>
              <w:rPr>
                <w:rFonts w:ascii="Times New Roman" w:hAnsi="Times New Roman" w:cs="Times New Roman"/>
                <w:sz w:val="24"/>
                <w:szCs w:val="24"/>
              </w:rPr>
            </w:pPr>
          </w:p>
        </w:tc>
      </w:tr>
      <w:tr w:rsidR="00795067" w14:paraId="6CAB7247" w14:textId="77777777" w:rsidTr="00BD794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64AAA"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B427B"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26A02" w14:textId="77777777" w:rsidR="00795067" w:rsidRDefault="00795067" w:rsidP="00673CE2">
            <w:pPr>
              <w:jc w:val="center"/>
              <w:rPr>
                <w:rFonts w:ascii="Times New Roman" w:hAnsi="Times New Roman" w:cs="Times New Roman"/>
                <w:sz w:val="24"/>
                <w:szCs w:val="24"/>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BC59" w14:textId="77777777" w:rsidR="00795067" w:rsidRDefault="00795067" w:rsidP="00673CE2">
            <w:pPr>
              <w:jc w:val="center"/>
              <w:rPr>
                <w:rFonts w:ascii="Times New Roman" w:hAnsi="Times New Roman" w:cs="Times New Roman"/>
                <w:sz w:val="24"/>
                <w:szCs w:val="24"/>
              </w:rPr>
            </w:pPr>
          </w:p>
        </w:tc>
      </w:tr>
    </w:tbl>
    <w:p w14:paraId="084C06BB" w14:textId="77777777" w:rsidR="00795067" w:rsidRDefault="00795067" w:rsidP="00673CE2">
      <w:pPr>
        <w:spacing w:after="0" w:line="240" w:lineRule="auto"/>
      </w:pPr>
    </w:p>
    <w:p w14:paraId="67AAEE00" w14:textId="77777777" w:rsidR="00795067" w:rsidRDefault="00795067" w:rsidP="00673CE2">
      <w:pPr>
        <w:spacing w:after="0" w:line="240" w:lineRule="auto"/>
        <w:rPr>
          <w:rFonts w:ascii="Times New Roman" w:hAnsi="Times New Roman" w:cs="Times New Roman"/>
          <w:b/>
          <w:sz w:val="24"/>
          <w:szCs w:val="24"/>
          <w:u w:val="single"/>
        </w:rPr>
      </w:pPr>
    </w:p>
    <w:p w14:paraId="23796D70" w14:textId="77777777" w:rsidR="00795067" w:rsidRDefault="00795067" w:rsidP="00673CE2">
      <w:pPr>
        <w:spacing w:after="0" w:line="240" w:lineRule="auto"/>
        <w:rPr>
          <w:rFonts w:ascii="Times New Roman" w:hAnsi="Times New Roman" w:cs="Times New Roman"/>
          <w:b/>
          <w:sz w:val="24"/>
          <w:szCs w:val="24"/>
          <w:u w:val="single"/>
        </w:rPr>
      </w:pPr>
    </w:p>
    <w:p w14:paraId="48BE093D" w14:textId="77777777" w:rsidR="00BF17CB" w:rsidRDefault="00BF17CB" w:rsidP="00673CE2">
      <w:pPr>
        <w:spacing w:after="0" w:line="240" w:lineRule="auto"/>
        <w:rPr>
          <w:rFonts w:ascii="Times New Roman" w:hAnsi="Times New Roman" w:cs="Times New Roman"/>
          <w:b/>
          <w:sz w:val="24"/>
          <w:szCs w:val="24"/>
          <w:u w:val="single"/>
        </w:rPr>
      </w:pPr>
    </w:p>
    <w:p w14:paraId="5894F1C8" w14:textId="77777777" w:rsidR="00BF17CB" w:rsidRDefault="00BF17CB" w:rsidP="00673CE2">
      <w:pPr>
        <w:spacing w:after="0" w:line="240" w:lineRule="auto"/>
        <w:rPr>
          <w:rFonts w:ascii="Times New Roman" w:hAnsi="Times New Roman" w:cs="Times New Roman"/>
          <w:b/>
          <w:sz w:val="24"/>
          <w:szCs w:val="24"/>
          <w:u w:val="single"/>
        </w:rPr>
      </w:pPr>
    </w:p>
    <w:p w14:paraId="2692FE7E" w14:textId="77777777" w:rsidR="00BF17CB" w:rsidRDefault="00BF17CB" w:rsidP="00673CE2">
      <w:pPr>
        <w:spacing w:after="0" w:line="240" w:lineRule="auto"/>
        <w:rPr>
          <w:rFonts w:ascii="Times New Roman" w:hAnsi="Times New Roman" w:cs="Times New Roman"/>
          <w:b/>
          <w:sz w:val="24"/>
          <w:szCs w:val="24"/>
          <w:u w:val="single"/>
        </w:rPr>
      </w:pPr>
    </w:p>
    <w:p w14:paraId="78D33E71" w14:textId="77777777" w:rsidR="00BF17CB" w:rsidRDefault="00BF17CB" w:rsidP="00673CE2">
      <w:pPr>
        <w:spacing w:after="0" w:line="240" w:lineRule="auto"/>
        <w:rPr>
          <w:rFonts w:ascii="Times New Roman" w:hAnsi="Times New Roman" w:cs="Times New Roman"/>
          <w:b/>
          <w:sz w:val="24"/>
          <w:szCs w:val="24"/>
          <w:u w:val="single"/>
        </w:rPr>
      </w:pPr>
    </w:p>
    <w:p w14:paraId="7A151BBD" w14:textId="77777777" w:rsidR="00BF17CB" w:rsidRDefault="00BF17CB" w:rsidP="00673CE2">
      <w:pPr>
        <w:spacing w:after="0" w:line="240" w:lineRule="auto"/>
        <w:rPr>
          <w:rFonts w:ascii="Times New Roman" w:hAnsi="Times New Roman" w:cs="Times New Roman"/>
          <w:b/>
          <w:sz w:val="24"/>
          <w:szCs w:val="24"/>
          <w:u w:val="single"/>
        </w:rPr>
      </w:pPr>
    </w:p>
    <w:p w14:paraId="2DB32611" w14:textId="77777777" w:rsidR="00BF17CB" w:rsidRDefault="00BF17CB" w:rsidP="00673CE2">
      <w:pPr>
        <w:spacing w:after="0" w:line="240" w:lineRule="auto"/>
        <w:rPr>
          <w:rFonts w:ascii="Times New Roman" w:hAnsi="Times New Roman" w:cs="Times New Roman"/>
          <w:b/>
          <w:sz w:val="24"/>
          <w:szCs w:val="24"/>
          <w:u w:val="single"/>
        </w:rPr>
      </w:pPr>
    </w:p>
    <w:p w14:paraId="37FBE991" w14:textId="77777777" w:rsidR="00BF17CB" w:rsidRDefault="00BF17CB" w:rsidP="00673CE2">
      <w:pPr>
        <w:spacing w:after="0" w:line="240" w:lineRule="auto"/>
        <w:rPr>
          <w:rFonts w:ascii="Times New Roman" w:hAnsi="Times New Roman" w:cs="Times New Roman"/>
          <w:b/>
          <w:sz w:val="24"/>
          <w:szCs w:val="24"/>
          <w:u w:val="single"/>
        </w:rPr>
      </w:pPr>
    </w:p>
    <w:p w14:paraId="5BD6D865" w14:textId="77777777" w:rsidR="00BF17CB" w:rsidRDefault="00BF17CB" w:rsidP="00673CE2">
      <w:pPr>
        <w:spacing w:after="0" w:line="240" w:lineRule="auto"/>
        <w:rPr>
          <w:rFonts w:ascii="Times New Roman" w:hAnsi="Times New Roman" w:cs="Times New Roman"/>
          <w:b/>
          <w:sz w:val="24"/>
          <w:szCs w:val="24"/>
          <w:u w:val="single"/>
        </w:rPr>
      </w:pPr>
    </w:p>
    <w:p w14:paraId="00CC49B0" w14:textId="77777777" w:rsidR="00BF17CB" w:rsidRDefault="00BF17CB" w:rsidP="00673CE2">
      <w:pPr>
        <w:spacing w:after="0" w:line="240" w:lineRule="auto"/>
        <w:rPr>
          <w:rFonts w:ascii="Times New Roman" w:hAnsi="Times New Roman" w:cs="Times New Roman"/>
          <w:b/>
          <w:sz w:val="24"/>
          <w:szCs w:val="24"/>
          <w:u w:val="single"/>
        </w:rPr>
      </w:pPr>
    </w:p>
    <w:p w14:paraId="046829B3" w14:textId="77777777" w:rsidR="00AA4A5E" w:rsidRDefault="00AA4A5E" w:rsidP="00AA4A5E">
      <w:pPr>
        <w:spacing w:after="0" w:line="240" w:lineRule="auto"/>
        <w:jc w:val="center"/>
        <w:rPr>
          <w:rFonts w:ascii="Times New Roman" w:hAnsi="Times New Roman" w:cs="Times New Roman"/>
          <w:b/>
          <w:sz w:val="24"/>
          <w:szCs w:val="24"/>
          <w:u w:val="single"/>
        </w:rPr>
      </w:pPr>
      <w:r w:rsidRPr="000B4C0E">
        <w:rPr>
          <w:rFonts w:ascii="Times New Roman" w:hAnsi="Times New Roman" w:cs="Times New Roman"/>
          <w:b/>
          <w:sz w:val="24"/>
          <w:szCs w:val="24"/>
          <w:u w:val="single"/>
        </w:rPr>
        <w:lastRenderedPageBreak/>
        <w:t xml:space="preserve">APPENDIX B </w:t>
      </w:r>
    </w:p>
    <w:p w14:paraId="2B145A7F"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SSV: </w:t>
      </w:r>
      <w:r w:rsidRPr="000B4C0E">
        <w:rPr>
          <w:rFonts w:ascii="Times New Roman" w:hAnsi="Times New Roman" w:cs="Times New Roman"/>
          <w:b/>
          <w:sz w:val="24"/>
          <w:szCs w:val="24"/>
          <w:u w:val="single"/>
        </w:rPr>
        <w:t>SPECIAL SERVICE RATED-</w:t>
      </w:r>
      <w:r w:rsidRPr="00AA4A5E">
        <w:rPr>
          <w:rFonts w:ascii="Times New Roman" w:hAnsi="Times New Roman" w:cs="Times New Roman"/>
          <w:b/>
          <w:caps/>
          <w:sz w:val="24"/>
          <w:szCs w:val="24"/>
          <w:u w:val="single"/>
        </w:rPr>
        <w:t>Group</w:t>
      </w:r>
      <w:r w:rsidRPr="000B4C0E">
        <w:rPr>
          <w:rFonts w:ascii="Times New Roman" w:hAnsi="Times New Roman" w:cs="Times New Roman"/>
          <w:b/>
          <w:sz w:val="24"/>
          <w:szCs w:val="24"/>
          <w:u w:val="single"/>
        </w:rPr>
        <w:t xml:space="preserve"> 2</w:t>
      </w:r>
    </w:p>
    <w:p w14:paraId="46E082E4" w14:textId="77777777" w:rsidR="00AA4A5E" w:rsidRDefault="00AA4A5E" w:rsidP="00AA4A5E">
      <w:pPr>
        <w:spacing w:after="0" w:line="240" w:lineRule="auto"/>
        <w:jc w:val="center"/>
        <w:rPr>
          <w:rFonts w:ascii="Times New Roman" w:hAnsi="Times New Roman" w:cs="Times New Roman"/>
          <w:b/>
          <w:sz w:val="24"/>
          <w:szCs w:val="24"/>
          <w:u w:val="single"/>
        </w:rPr>
      </w:pPr>
    </w:p>
    <w:p w14:paraId="2E0A4CFB" w14:textId="77777777" w:rsidR="00AA4A5E" w:rsidRDefault="00AA4A5E" w:rsidP="00673CE2">
      <w:pPr>
        <w:spacing w:after="0" w:line="240" w:lineRule="auto"/>
        <w:jc w:val="center"/>
        <w:rPr>
          <w:rFonts w:ascii="Times New Roman" w:hAnsi="Times New Roman" w:cs="Times New Roman"/>
          <w:sz w:val="24"/>
          <w:szCs w:val="24"/>
        </w:rPr>
      </w:pPr>
      <w:r w:rsidRPr="00F202F2">
        <w:rPr>
          <w:rFonts w:ascii="Times New Roman" w:hAnsi="Times New Roman" w:cs="Times New Roman"/>
          <w:sz w:val="24"/>
          <w:szCs w:val="24"/>
        </w:rPr>
        <w:t xml:space="preserve">Any vehicle designed or designated for special police service, which is not pursuit rated by the vehicle manufacturer, and is not designed for high speed emergency vehicle operation.   </w:t>
      </w:r>
    </w:p>
    <w:p w14:paraId="5C37FF17" w14:textId="77777777" w:rsidR="00AA4A5E" w:rsidRDefault="00AA4A5E" w:rsidP="00673CE2">
      <w:pPr>
        <w:spacing w:after="0" w:line="240" w:lineRule="auto"/>
        <w:jc w:val="center"/>
        <w:rPr>
          <w:rFonts w:ascii="Times New Roman" w:hAnsi="Times New Roman" w:cs="Times New Roman"/>
          <w:sz w:val="24"/>
          <w:szCs w:val="24"/>
        </w:rPr>
      </w:pPr>
    </w:p>
    <w:p w14:paraId="6B420140" w14:textId="77777777" w:rsidR="00AA4A5E" w:rsidRDefault="00AA4A5E" w:rsidP="00673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Examples: Non-pursuit rated pickup trucks, vans, non-pursuit rated SUV’s</w:t>
      </w:r>
    </w:p>
    <w:p w14:paraId="5E36E3AB" w14:textId="77777777" w:rsidR="00AA4A5E" w:rsidRDefault="00AA4A5E" w:rsidP="00673CE2">
      <w:pPr>
        <w:spacing w:after="0" w:line="240" w:lineRule="auto"/>
        <w:jc w:val="cente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4788"/>
        <w:gridCol w:w="4788"/>
      </w:tblGrid>
      <w:tr w:rsidR="00795067" w14:paraId="1356DE7D" w14:textId="77777777" w:rsidTr="00BD7945">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8F4DA"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65851" w14:textId="77777777" w:rsidR="00795067" w:rsidRDefault="00795067" w:rsidP="00673CE2">
            <w:pPr>
              <w:rPr>
                <w:rFonts w:ascii="Times New Roman" w:hAnsi="Times New Roman" w:cs="Times New Roman"/>
                <w:sz w:val="24"/>
                <w:szCs w:val="24"/>
              </w:rPr>
            </w:pPr>
          </w:p>
        </w:tc>
      </w:tr>
      <w:tr w:rsidR="00795067" w14:paraId="12E9E84A" w14:textId="77777777" w:rsidTr="00BD7945">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22AB2"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C9481" w14:textId="77777777" w:rsidR="00795067" w:rsidRDefault="00795067" w:rsidP="00673CE2">
            <w:pPr>
              <w:rPr>
                <w:rFonts w:ascii="Times New Roman" w:hAnsi="Times New Roman" w:cs="Times New Roman"/>
                <w:sz w:val="24"/>
                <w:szCs w:val="24"/>
              </w:rPr>
            </w:pPr>
          </w:p>
        </w:tc>
      </w:tr>
      <w:tr w:rsidR="00795067" w14:paraId="2A480CEF" w14:textId="77777777" w:rsidTr="00BD7945">
        <w:trPr>
          <w:trHeight w:val="305"/>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1270A"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8167" w14:textId="77777777" w:rsidR="00795067" w:rsidRDefault="00795067" w:rsidP="00673CE2">
            <w:pPr>
              <w:rPr>
                <w:rFonts w:ascii="Times New Roman" w:hAnsi="Times New Roman" w:cs="Times New Roman"/>
                <w:sz w:val="24"/>
                <w:szCs w:val="24"/>
              </w:rPr>
            </w:pPr>
          </w:p>
        </w:tc>
      </w:tr>
      <w:tr w:rsidR="00795067" w14:paraId="4D1DA65B" w14:textId="77777777" w:rsidTr="00BD7945">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EF5D"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F81A7" w14:textId="77777777" w:rsidR="00795067" w:rsidRDefault="00795067" w:rsidP="00673CE2">
            <w:pPr>
              <w:rPr>
                <w:rFonts w:ascii="Times New Roman" w:hAnsi="Times New Roman" w:cs="Times New Roman"/>
                <w:sz w:val="24"/>
                <w:szCs w:val="24"/>
              </w:rPr>
            </w:pPr>
          </w:p>
        </w:tc>
      </w:tr>
      <w:tr w:rsidR="00795067" w14:paraId="62D8B07C" w14:textId="77777777" w:rsidTr="00BD7945">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3BDDD"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781BB" w14:textId="77777777" w:rsidR="00795067" w:rsidRDefault="00795067" w:rsidP="00673CE2">
            <w:pPr>
              <w:rPr>
                <w:rFonts w:ascii="Times New Roman" w:hAnsi="Times New Roman" w:cs="Times New Roman"/>
                <w:sz w:val="24"/>
                <w:szCs w:val="24"/>
              </w:rPr>
            </w:pPr>
          </w:p>
        </w:tc>
      </w:tr>
    </w:tbl>
    <w:p w14:paraId="2DF75ED0" w14:textId="77777777" w:rsidR="00795067" w:rsidRDefault="00795067" w:rsidP="00673CE2">
      <w:pPr>
        <w:spacing w:after="0" w:line="240" w:lineRule="auto"/>
      </w:pPr>
    </w:p>
    <w:p w14:paraId="05FD1C45" w14:textId="77777777" w:rsidR="00F21C25" w:rsidRDefault="00F21C25" w:rsidP="00673CE2">
      <w:pPr>
        <w:spacing w:after="0" w:line="240" w:lineRule="auto"/>
        <w:jc w:val="center"/>
        <w:rPr>
          <w:rFonts w:ascii="Times New Roman" w:hAnsi="Times New Roman" w:cs="Times New Roman"/>
          <w:b/>
          <w:sz w:val="24"/>
          <w:szCs w:val="24"/>
          <w:u w:val="single"/>
        </w:rPr>
      </w:pPr>
    </w:p>
    <w:p w14:paraId="5A323A36"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APPENDIX C  </w:t>
      </w:r>
    </w:p>
    <w:p w14:paraId="53F01DD4"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SIV: </w:t>
      </w:r>
      <w:r w:rsidRPr="000B4C0E">
        <w:rPr>
          <w:rFonts w:ascii="Times New Roman" w:hAnsi="Times New Roman" w:cs="Times New Roman"/>
          <w:b/>
          <w:sz w:val="24"/>
          <w:szCs w:val="24"/>
          <w:u w:val="single"/>
        </w:rPr>
        <w:t>SPECIAL INCIDENT VEHICLES-</w:t>
      </w:r>
      <w:r w:rsidRPr="00AA4A5E">
        <w:rPr>
          <w:rFonts w:ascii="Times New Roman" w:hAnsi="Times New Roman" w:cs="Times New Roman"/>
          <w:b/>
          <w:caps/>
          <w:sz w:val="24"/>
          <w:szCs w:val="24"/>
          <w:u w:val="single"/>
        </w:rPr>
        <w:t>Group</w:t>
      </w:r>
      <w:r w:rsidRPr="000B4C0E">
        <w:rPr>
          <w:rFonts w:ascii="Times New Roman" w:hAnsi="Times New Roman" w:cs="Times New Roman"/>
          <w:b/>
          <w:sz w:val="24"/>
          <w:szCs w:val="24"/>
          <w:u w:val="single"/>
        </w:rPr>
        <w:t xml:space="preserve"> </w:t>
      </w:r>
      <w:r>
        <w:rPr>
          <w:rFonts w:ascii="Times New Roman" w:hAnsi="Times New Roman" w:cs="Times New Roman"/>
          <w:b/>
          <w:sz w:val="24"/>
          <w:szCs w:val="24"/>
          <w:u w:val="single"/>
        </w:rPr>
        <w:t>3</w:t>
      </w:r>
    </w:p>
    <w:p w14:paraId="3DB543A7" w14:textId="77777777" w:rsidR="00AA4A5E" w:rsidRDefault="00AA4A5E" w:rsidP="00AA4A5E">
      <w:pPr>
        <w:spacing w:after="0" w:line="240" w:lineRule="auto"/>
        <w:jc w:val="center"/>
        <w:rPr>
          <w:rFonts w:ascii="Times New Roman" w:hAnsi="Times New Roman" w:cs="Times New Roman"/>
          <w:b/>
          <w:sz w:val="24"/>
          <w:szCs w:val="24"/>
          <w:u w:val="single"/>
        </w:rPr>
      </w:pPr>
    </w:p>
    <w:p w14:paraId="6DF13E40" w14:textId="77777777" w:rsidR="00AA4A5E" w:rsidRDefault="00AA4A5E" w:rsidP="00AA4A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Any vehicle designed for support use at special or critical incidents. These vehicles require special department training in its driving and system operations. These vehicles are not pursuit rated.</w:t>
      </w:r>
    </w:p>
    <w:p w14:paraId="5AEDFC42" w14:textId="77777777" w:rsidR="00AA4A5E" w:rsidRDefault="00AA4A5E" w:rsidP="00AA4A5E">
      <w:pPr>
        <w:spacing w:after="0" w:line="240" w:lineRule="auto"/>
        <w:jc w:val="center"/>
        <w:rPr>
          <w:rFonts w:ascii="Times New Roman" w:hAnsi="Times New Roman" w:cs="Times New Roman"/>
          <w:sz w:val="24"/>
          <w:szCs w:val="24"/>
        </w:rPr>
      </w:pPr>
    </w:p>
    <w:p w14:paraId="76F3561A" w14:textId="77777777" w:rsidR="00AA4A5E" w:rsidRDefault="00AA4A5E" w:rsidP="00AA4A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Example: Armored Rescue Vehicles, Command Units, Utility Support Units, Custom Community Relations Vehicles</w:t>
      </w:r>
    </w:p>
    <w:p w14:paraId="703B1363" w14:textId="77777777" w:rsidR="00795067" w:rsidRDefault="00AA4A5E" w:rsidP="00673CE2">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395"/>
        <w:gridCol w:w="5395"/>
      </w:tblGrid>
      <w:tr w:rsidR="00795067" w14:paraId="75E0557E" w14:textId="77777777" w:rsidTr="00AA4A5E">
        <w:tc>
          <w:tcPr>
            <w:tcW w:w="5395" w:type="dxa"/>
          </w:tcPr>
          <w:p w14:paraId="2563A531" w14:textId="77777777" w:rsidR="00795067" w:rsidRDefault="00795067" w:rsidP="00673CE2">
            <w:pPr>
              <w:rPr>
                <w:rFonts w:ascii="Times New Roman" w:hAnsi="Times New Roman" w:cs="Times New Roman"/>
                <w:b/>
                <w:sz w:val="24"/>
                <w:szCs w:val="24"/>
                <w:u w:val="single"/>
              </w:rPr>
            </w:pPr>
          </w:p>
        </w:tc>
        <w:tc>
          <w:tcPr>
            <w:tcW w:w="5395" w:type="dxa"/>
            <w:shd w:val="clear" w:color="auto" w:fill="auto"/>
          </w:tcPr>
          <w:p w14:paraId="7AC515C0" w14:textId="77777777" w:rsidR="00795067" w:rsidRDefault="00795067" w:rsidP="00673CE2">
            <w:pPr>
              <w:rPr>
                <w:rFonts w:ascii="Times New Roman" w:hAnsi="Times New Roman" w:cs="Times New Roman"/>
                <w:b/>
                <w:sz w:val="24"/>
                <w:szCs w:val="24"/>
                <w:u w:val="single"/>
              </w:rPr>
            </w:pPr>
          </w:p>
        </w:tc>
      </w:tr>
      <w:tr w:rsidR="00795067" w14:paraId="1B3492C7" w14:textId="77777777" w:rsidTr="00AA4A5E">
        <w:tc>
          <w:tcPr>
            <w:tcW w:w="5395" w:type="dxa"/>
          </w:tcPr>
          <w:p w14:paraId="3A3CAE99" w14:textId="77777777" w:rsidR="00795067" w:rsidRDefault="00795067" w:rsidP="00673CE2">
            <w:pPr>
              <w:rPr>
                <w:rFonts w:ascii="Times New Roman" w:hAnsi="Times New Roman" w:cs="Times New Roman"/>
                <w:b/>
                <w:sz w:val="24"/>
                <w:szCs w:val="24"/>
                <w:u w:val="single"/>
              </w:rPr>
            </w:pPr>
          </w:p>
        </w:tc>
        <w:tc>
          <w:tcPr>
            <w:tcW w:w="5395" w:type="dxa"/>
          </w:tcPr>
          <w:p w14:paraId="4502E5BE" w14:textId="77777777" w:rsidR="00795067" w:rsidRDefault="00795067" w:rsidP="00673CE2">
            <w:pPr>
              <w:jc w:val="center"/>
              <w:rPr>
                <w:rFonts w:ascii="Times New Roman" w:hAnsi="Times New Roman" w:cs="Times New Roman"/>
                <w:b/>
                <w:sz w:val="24"/>
                <w:szCs w:val="24"/>
                <w:u w:val="single"/>
              </w:rPr>
            </w:pPr>
          </w:p>
        </w:tc>
      </w:tr>
      <w:tr w:rsidR="00795067" w14:paraId="00B1CF45" w14:textId="77777777" w:rsidTr="00AA4A5E">
        <w:tc>
          <w:tcPr>
            <w:tcW w:w="5395" w:type="dxa"/>
          </w:tcPr>
          <w:p w14:paraId="4AEF8D39" w14:textId="77777777" w:rsidR="00795067" w:rsidRDefault="00795067" w:rsidP="00673CE2">
            <w:pPr>
              <w:rPr>
                <w:rFonts w:ascii="Times New Roman" w:hAnsi="Times New Roman" w:cs="Times New Roman"/>
                <w:b/>
                <w:sz w:val="24"/>
                <w:szCs w:val="24"/>
                <w:u w:val="single"/>
              </w:rPr>
            </w:pPr>
          </w:p>
        </w:tc>
        <w:tc>
          <w:tcPr>
            <w:tcW w:w="5395" w:type="dxa"/>
          </w:tcPr>
          <w:p w14:paraId="63098EA2" w14:textId="77777777" w:rsidR="00795067" w:rsidRDefault="00795067" w:rsidP="00673CE2">
            <w:pPr>
              <w:jc w:val="center"/>
              <w:rPr>
                <w:rFonts w:ascii="Times New Roman" w:hAnsi="Times New Roman" w:cs="Times New Roman"/>
                <w:b/>
                <w:sz w:val="24"/>
                <w:szCs w:val="24"/>
                <w:u w:val="single"/>
              </w:rPr>
            </w:pPr>
          </w:p>
        </w:tc>
      </w:tr>
      <w:tr w:rsidR="00795067" w14:paraId="4A09E307" w14:textId="77777777" w:rsidTr="00AA4A5E">
        <w:tc>
          <w:tcPr>
            <w:tcW w:w="5395" w:type="dxa"/>
          </w:tcPr>
          <w:p w14:paraId="40694B8E" w14:textId="77777777" w:rsidR="00795067" w:rsidRDefault="00795067" w:rsidP="00673CE2">
            <w:pPr>
              <w:rPr>
                <w:rFonts w:ascii="Times New Roman" w:hAnsi="Times New Roman" w:cs="Times New Roman"/>
                <w:b/>
                <w:sz w:val="24"/>
                <w:szCs w:val="24"/>
                <w:u w:val="single"/>
              </w:rPr>
            </w:pPr>
          </w:p>
        </w:tc>
        <w:tc>
          <w:tcPr>
            <w:tcW w:w="5395" w:type="dxa"/>
          </w:tcPr>
          <w:p w14:paraId="228456FD" w14:textId="77777777" w:rsidR="00795067" w:rsidRDefault="00795067" w:rsidP="00673CE2">
            <w:pPr>
              <w:jc w:val="center"/>
              <w:rPr>
                <w:rFonts w:ascii="Times New Roman" w:hAnsi="Times New Roman" w:cs="Times New Roman"/>
                <w:b/>
                <w:sz w:val="24"/>
                <w:szCs w:val="24"/>
                <w:u w:val="single"/>
              </w:rPr>
            </w:pPr>
          </w:p>
        </w:tc>
      </w:tr>
    </w:tbl>
    <w:p w14:paraId="78576971" w14:textId="77777777" w:rsidR="00AA4A5E" w:rsidRDefault="00AA4A5E" w:rsidP="00AA4A5E">
      <w:pPr>
        <w:spacing w:after="0" w:line="240" w:lineRule="auto"/>
        <w:jc w:val="center"/>
        <w:rPr>
          <w:rFonts w:ascii="Times New Roman" w:hAnsi="Times New Roman" w:cs="Times New Roman"/>
          <w:b/>
          <w:sz w:val="24"/>
          <w:szCs w:val="24"/>
          <w:u w:val="single"/>
        </w:rPr>
      </w:pPr>
    </w:p>
    <w:p w14:paraId="4C751574"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14:paraId="42C4D14A"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UWV: UTILITY WORK VEHICLE - </w:t>
      </w:r>
      <w:r w:rsidRPr="00AA4A5E">
        <w:rPr>
          <w:rFonts w:ascii="Times New Roman" w:hAnsi="Times New Roman" w:cs="Times New Roman"/>
          <w:b/>
          <w:caps/>
          <w:sz w:val="24"/>
          <w:szCs w:val="24"/>
          <w:u w:val="single"/>
        </w:rPr>
        <w:t>Group</w:t>
      </w:r>
      <w:r w:rsidRPr="000B4C0E">
        <w:rPr>
          <w:rFonts w:ascii="Times New Roman" w:hAnsi="Times New Roman" w:cs="Times New Roman"/>
          <w:b/>
          <w:sz w:val="24"/>
          <w:szCs w:val="24"/>
          <w:u w:val="single"/>
        </w:rPr>
        <w:t xml:space="preserve"> </w:t>
      </w:r>
      <w:r>
        <w:rPr>
          <w:rFonts w:ascii="Times New Roman" w:hAnsi="Times New Roman" w:cs="Times New Roman"/>
          <w:b/>
          <w:sz w:val="24"/>
          <w:szCs w:val="24"/>
          <w:u w:val="single"/>
        </w:rPr>
        <w:t>3</w:t>
      </w:r>
    </w:p>
    <w:p w14:paraId="139DEF09" w14:textId="77777777" w:rsidR="00AA4A5E" w:rsidRDefault="00AA4A5E" w:rsidP="00AA4A5E">
      <w:pPr>
        <w:spacing w:after="0" w:line="240" w:lineRule="auto"/>
        <w:jc w:val="center"/>
        <w:rPr>
          <w:rFonts w:ascii="Times New Roman" w:hAnsi="Times New Roman" w:cs="Times New Roman"/>
          <w:sz w:val="24"/>
          <w:szCs w:val="24"/>
        </w:rPr>
      </w:pPr>
    </w:p>
    <w:p w14:paraId="2CE7D602" w14:textId="77777777" w:rsidR="00AA4A5E" w:rsidRDefault="00AA4A5E" w:rsidP="00AA4A5E">
      <w:pPr>
        <w:spacing w:after="0" w:line="240" w:lineRule="auto"/>
        <w:jc w:val="center"/>
        <w:rPr>
          <w:rFonts w:ascii="Times New Roman" w:hAnsi="Times New Roman" w:cs="Times New Roman"/>
          <w:sz w:val="24"/>
          <w:szCs w:val="24"/>
        </w:rPr>
      </w:pPr>
      <w:r w:rsidRPr="00D94BE4">
        <w:rPr>
          <w:rFonts w:ascii="Times New Roman" w:hAnsi="Times New Roman" w:cs="Times New Roman"/>
          <w:sz w:val="24"/>
          <w:szCs w:val="24"/>
        </w:rPr>
        <w:t xml:space="preserve">A </w:t>
      </w:r>
      <w:r>
        <w:rPr>
          <w:rFonts w:ascii="Times New Roman" w:hAnsi="Times New Roman" w:cs="Times New Roman"/>
          <w:sz w:val="24"/>
          <w:szCs w:val="24"/>
        </w:rPr>
        <w:t xml:space="preserve">motorized </w:t>
      </w:r>
      <w:r w:rsidRPr="00D94BE4">
        <w:rPr>
          <w:rFonts w:ascii="Times New Roman" w:hAnsi="Times New Roman" w:cs="Times New Roman"/>
          <w:sz w:val="24"/>
          <w:szCs w:val="24"/>
        </w:rPr>
        <w:t>vehicle</w:t>
      </w:r>
      <w:r>
        <w:rPr>
          <w:rFonts w:ascii="Times New Roman" w:hAnsi="Times New Roman" w:cs="Times New Roman"/>
          <w:sz w:val="24"/>
          <w:szCs w:val="24"/>
        </w:rPr>
        <w:t xml:space="preserve"> </w:t>
      </w:r>
      <w:r w:rsidRPr="00D94BE4">
        <w:rPr>
          <w:rFonts w:ascii="Times New Roman" w:hAnsi="Times New Roman" w:cs="Times New Roman"/>
          <w:sz w:val="24"/>
          <w:szCs w:val="24"/>
        </w:rPr>
        <w:t xml:space="preserve">that is designed to carry out a </w:t>
      </w:r>
      <w:r>
        <w:rPr>
          <w:rFonts w:ascii="Times New Roman" w:hAnsi="Times New Roman" w:cs="Times New Roman"/>
          <w:sz w:val="24"/>
          <w:szCs w:val="24"/>
        </w:rPr>
        <w:t>specific task with more efficiency</w:t>
      </w:r>
      <w:r w:rsidRPr="00D94BE4">
        <w:rPr>
          <w:rFonts w:ascii="Times New Roman" w:hAnsi="Times New Roman" w:cs="Times New Roman"/>
          <w:sz w:val="24"/>
          <w:szCs w:val="24"/>
        </w:rPr>
        <w:t xml:space="preserve"> than a general-purpose</w:t>
      </w:r>
      <w:r>
        <w:rPr>
          <w:rFonts w:ascii="Times New Roman" w:hAnsi="Times New Roman" w:cs="Times New Roman"/>
          <w:sz w:val="24"/>
          <w:szCs w:val="24"/>
        </w:rPr>
        <w:t xml:space="preserve"> vehicle. The vehicle may or may not be registered and dependent upon the design and </w:t>
      </w:r>
      <w:r w:rsidR="00B43360">
        <w:rPr>
          <w:rFonts w:ascii="Times New Roman" w:hAnsi="Times New Roman" w:cs="Times New Roman"/>
          <w:sz w:val="24"/>
          <w:szCs w:val="24"/>
        </w:rPr>
        <w:t>manufacturer</w:t>
      </w:r>
      <w:r>
        <w:rPr>
          <w:rFonts w:ascii="Times New Roman" w:hAnsi="Times New Roman" w:cs="Times New Roman"/>
          <w:sz w:val="24"/>
          <w:szCs w:val="24"/>
        </w:rPr>
        <w:t xml:space="preserve"> may be operated on roadways at speeds in excess of 25 miles per hour.</w:t>
      </w:r>
    </w:p>
    <w:p w14:paraId="5509C4DF" w14:textId="77777777" w:rsidR="00AA4A5E" w:rsidRDefault="00AA4A5E" w:rsidP="00AA4A5E">
      <w:pPr>
        <w:spacing w:after="0" w:line="240" w:lineRule="auto"/>
        <w:jc w:val="center"/>
        <w:rPr>
          <w:rFonts w:ascii="Times New Roman" w:hAnsi="Times New Roman" w:cs="Times New Roman"/>
          <w:sz w:val="24"/>
          <w:szCs w:val="24"/>
        </w:rPr>
      </w:pPr>
    </w:p>
    <w:p w14:paraId="72D2770D" w14:textId="77777777" w:rsidR="00AA4A5E" w:rsidRDefault="00AA4A5E" w:rsidP="00AA4A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Examples: ATV’s</w:t>
      </w:r>
    </w:p>
    <w:p w14:paraId="0F2E17F9" w14:textId="77777777" w:rsidR="00AA4A5E" w:rsidRDefault="00AA4A5E" w:rsidP="00AA4A5E">
      <w:pPr>
        <w:spacing w:after="0" w:line="240" w:lineRule="auto"/>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5395"/>
        <w:gridCol w:w="5395"/>
      </w:tblGrid>
      <w:tr w:rsidR="00AA4A5E" w14:paraId="428151C0" w14:textId="77777777" w:rsidTr="0042213E">
        <w:tc>
          <w:tcPr>
            <w:tcW w:w="5508" w:type="dxa"/>
          </w:tcPr>
          <w:p w14:paraId="765A74CF" w14:textId="77777777" w:rsidR="00AA4A5E" w:rsidRDefault="00AA4A5E" w:rsidP="0042213E">
            <w:pPr>
              <w:rPr>
                <w:rFonts w:ascii="Times New Roman" w:hAnsi="Times New Roman" w:cs="Times New Roman"/>
                <w:b/>
                <w:sz w:val="24"/>
                <w:szCs w:val="24"/>
                <w:u w:val="single"/>
              </w:rPr>
            </w:pPr>
          </w:p>
        </w:tc>
        <w:tc>
          <w:tcPr>
            <w:tcW w:w="5508" w:type="dxa"/>
            <w:shd w:val="clear" w:color="auto" w:fill="auto"/>
          </w:tcPr>
          <w:p w14:paraId="074022BD" w14:textId="77777777" w:rsidR="00AA4A5E" w:rsidRDefault="00AA4A5E" w:rsidP="0042213E">
            <w:pPr>
              <w:rPr>
                <w:rFonts w:ascii="Times New Roman" w:hAnsi="Times New Roman" w:cs="Times New Roman"/>
                <w:b/>
                <w:sz w:val="24"/>
                <w:szCs w:val="24"/>
                <w:u w:val="single"/>
              </w:rPr>
            </w:pPr>
          </w:p>
        </w:tc>
      </w:tr>
      <w:tr w:rsidR="00AA4A5E" w14:paraId="1D6C4D6E" w14:textId="77777777" w:rsidTr="0042213E">
        <w:tc>
          <w:tcPr>
            <w:tcW w:w="5508" w:type="dxa"/>
          </w:tcPr>
          <w:p w14:paraId="762A0937" w14:textId="77777777" w:rsidR="00AA4A5E" w:rsidRDefault="00AA4A5E" w:rsidP="0042213E">
            <w:pPr>
              <w:rPr>
                <w:rFonts w:ascii="Times New Roman" w:hAnsi="Times New Roman" w:cs="Times New Roman"/>
                <w:b/>
                <w:sz w:val="24"/>
                <w:szCs w:val="24"/>
                <w:u w:val="single"/>
              </w:rPr>
            </w:pPr>
          </w:p>
        </w:tc>
        <w:tc>
          <w:tcPr>
            <w:tcW w:w="5508" w:type="dxa"/>
          </w:tcPr>
          <w:p w14:paraId="45B07459" w14:textId="77777777" w:rsidR="00AA4A5E" w:rsidRDefault="00AA4A5E" w:rsidP="0042213E">
            <w:pPr>
              <w:jc w:val="center"/>
              <w:rPr>
                <w:rFonts w:ascii="Times New Roman" w:hAnsi="Times New Roman" w:cs="Times New Roman"/>
                <w:b/>
                <w:sz w:val="24"/>
                <w:szCs w:val="24"/>
                <w:u w:val="single"/>
              </w:rPr>
            </w:pPr>
          </w:p>
        </w:tc>
      </w:tr>
      <w:tr w:rsidR="00AA4A5E" w14:paraId="527D0E36" w14:textId="77777777" w:rsidTr="0042213E">
        <w:tc>
          <w:tcPr>
            <w:tcW w:w="5508" w:type="dxa"/>
          </w:tcPr>
          <w:p w14:paraId="5EE3394B" w14:textId="77777777" w:rsidR="00AA4A5E" w:rsidRDefault="00AA4A5E" w:rsidP="0042213E">
            <w:pPr>
              <w:rPr>
                <w:rFonts w:ascii="Times New Roman" w:hAnsi="Times New Roman" w:cs="Times New Roman"/>
                <w:b/>
                <w:sz w:val="24"/>
                <w:szCs w:val="24"/>
                <w:u w:val="single"/>
              </w:rPr>
            </w:pPr>
          </w:p>
        </w:tc>
        <w:tc>
          <w:tcPr>
            <w:tcW w:w="5508" w:type="dxa"/>
          </w:tcPr>
          <w:p w14:paraId="4E19E543" w14:textId="77777777" w:rsidR="00AA4A5E" w:rsidRDefault="00AA4A5E" w:rsidP="0042213E">
            <w:pPr>
              <w:jc w:val="center"/>
              <w:rPr>
                <w:rFonts w:ascii="Times New Roman" w:hAnsi="Times New Roman" w:cs="Times New Roman"/>
                <w:b/>
                <w:sz w:val="24"/>
                <w:szCs w:val="24"/>
                <w:u w:val="single"/>
              </w:rPr>
            </w:pPr>
          </w:p>
        </w:tc>
      </w:tr>
      <w:tr w:rsidR="00AA4A5E" w14:paraId="155B72A5" w14:textId="77777777" w:rsidTr="0042213E">
        <w:tc>
          <w:tcPr>
            <w:tcW w:w="5508" w:type="dxa"/>
          </w:tcPr>
          <w:p w14:paraId="2297036A" w14:textId="77777777" w:rsidR="00AA4A5E" w:rsidRDefault="00AA4A5E" w:rsidP="0042213E">
            <w:pPr>
              <w:rPr>
                <w:rFonts w:ascii="Times New Roman" w:hAnsi="Times New Roman" w:cs="Times New Roman"/>
                <w:b/>
                <w:sz w:val="24"/>
                <w:szCs w:val="24"/>
                <w:u w:val="single"/>
              </w:rPr>
            </w:pPr>
          </w:p>
        </w:tc>
        <w:tc>
          <w:tcPr>
            <w:tcW w:w="5508" w:type="dxa"/>
          </w:tcPr>
          <w:p w14:paraId="166AAC2A" w14:textId="77777777" w:rsidR="00AA4A5E" w:rsidRDefault="00AA4A5E" w:rsidP="0042213E">
            <w:pPr>
              <w:jc w:val="center"/>
              <w:rPr>
                <w:rFonts w:ascii="Times New Roman" w:hAnsi="Times New Roman" w:cs="Times New Roman"/>
                <w:b/>
                <w:sz w:val="24"/>
                <w:szCs w:val="24"/>
                <w:u w:val="single"/>
              </w:rPr>
            </w:pPr>
          </w:p>
        </w:tc>
      </w:tr>
    </w:tbl>
    <w:p w14:paraId="7049DDEF" w14:textId="77777777" w:rsidR="00AA4A5E" w:rsidRDefault="00AA4A5E" w:rsidP="00673CE2">
      <w:pPr>
        <w:spacing w:after="0" w:line="240" w:lineRule="auto"/>
        <w:rPr>
          <w:rFonts w:ascii="Times New Roman" w:hAnsi="Times New Roman" w:cs="Times New Roman"/>
          <w:b/>
          <w:sz w:val="24"/>
          <w:szCs w:val="24"/>
          <w:u w:val="single"/>
        </w:rPr>
      </w:pPr>
    </w:p>
    <w:p w14:paraId="300BB96E" w14:textId="77777777" w:rsidR="00BF17CB" w:rsidRDefault="00BF17CB" w:rsidP="00673CE2">
      <w:pPr>
        <w:spacing w:after="0" w:line="240" w:lineRule="auto"/>
        <w:rPr>
          <w:rFonts w:ascii="Times New Roman" w:hAnsi="Times New Roman" w:cs="Times New Roman"/>
          <w:b/>
          <w:sz w:val="24"/>
          <w:szCs w:val="24"/>
          <w:u w:val="single"/>
        </w:rPr>
      </w:pPr>
    </w:p>
    <w:p w14:paraId="35913F49" w14:textId="77777777" w:rsidR="00BF17CB" w:rsidRDefault="00BF17CB" w:rsidP="00673CE2">
      <w:pPr>
        <w:spacing w:after="0" w:line="240" w:lineRule="auto"/>
        <w:rPr>
          <w:rFonts w:ascii="Times New Roman" w:hAnsi="Times New Roman" w:cs="Times New Roman"/>
          <w:b/>
          <w:sz w:val="24"/>
          <w:szCs w:val="24"/>
          <w:u w:val="single"/>
        </w:rPr>
      </w:pPr>
    </w:p>
    <w:p w14:paraId="45A1BB98" w14:textId="77777777" w:rsidR="00BF17CB" w:rsidRDefault="00BF17CB" w:rsidP="00673CE2">
      <w:pPr>
        <w:spacing w:after="0" w:line="240" w:lineRule="auto"/>
        <w:rPr>
          <w:rFonts w:ascii="Times New Roman" w:hAnsi="Times New Roman" w:cs="Times New Roman"/>
          <w:b/>
          <w:sz w:val="24"/>
          <w:szCs w:val="24"/>
          <w:u w:val="single"/>
        </w:rPr>
      </w:pPr>
    </w:p>
    <w:p w14:paraId="5A3352A3" w14:textId="77777777" w:rsidR="00BF17CB" w:rsidRDefault="00BF17CB" w:rsidP="00673CE2">
      <w:pPr>
        <w:spacing w:after="0" w:line="240" w:lineRule="auto"/>
        <w:rPr>
          <w:rFonts w:ascii="Times New Roman" w:hAnsi="Times New Roman" w:cs="Times New Roman"/>
          <w:b/>
          <w:sz w:val="24"/>
          <w:szCs w:val="24"/>
          <w:u w:val="single"/>
        </w:rPr>
      </w:pPr>
    </w:p>
    <w:p w14:paraId="63B9DA9A" w14:textId="77777777" w:rsidR="00BF17CB" w:rsidRDefault="00BF17CB" w:rsidP="00673CE2">
      <w:pPr>
        <w:spacing w:after="0" w:line="240" w:lineRule="auto"/>
        <w:rPr>
          <w:rFonts w:ascii="Times New Roman" w:hAnsi="Times New Roman" w:cs="Times New Roman"/>
          <w:b/>
          <w:sz w:val="24"/>
          <w:szCs w:val="24"/>
          <w:u w:val="single"/>
        </w:rPr>
      </w:pPr>
    </w:p>
    <w:p w14:paraId="5CD40A4A" w14:textId="77777777" w:rsidR="00A229D9" w:rsidRDefault="00A229D9" w:rsidP="00673CE2">
      <w:pPr>
        <w:spacing w:after="0" w:line="240" w:lineRule="auto"/>
        <w:jc w:val="center"/>
        <w:rPr>
          <w:rFonts w:ascii="Times New Roman" w:hAnsi="Times New Roman" w:cs="Times New Roman"/>
          <w:b/>
          <w:sz w:val="24"/>
          <w:szCs w:val="24"/>
          <w:u w:val="single"/>
        </w:rPr>
      </w:pPr>
    </w:p>
    <w:p w14:paraId="4D9BAB73"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D</w:t>
      </w:r>
    </w:p>
    <w:p w14:paraId="680D2A33" w14:textId="77777777" w:rsidR="00AA4A5E" w:rsidRDefault="00AA4A5E" w:rsidP="00AA4A5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LOW SPEED VEHICLES-</w:t>
      </w:r>
      <w:r w:rsidRPr="00AA4A5E">
        <w:rPr>
          <w:rFonts w:ascii="Times New Roman" w:hAnsi="Times New Roman" w:cs="Times New Roman"/>
          <w:b/>
          <w:caps/>
          <w:sz w:val="24"/>
          <w:szCs w:val="24"/>
          <w:u w:val="single"/>
        </w:rPr>
        <w:t>Group</w:t>
      </w:r>
      <w:r>
        <w:rPr>
          <w:rFonts w:ascii="Times New Roman" w:hAnsi="Times New Roman" w:cs="Times New Roman"/>
          <w:b/>
          <w:sz w:val="24"/>
          <w:szCs w:val="24"/>
          <w:u w:val="single"/>
        </w:rPr>
        <w:t xml:space="preserve"> 4</w:t>
      </w:r>
    </w:p>
    <w:p w14:paraId="5C18D50C" w14:textId="77777777" w:rsidR="00AA4A5E" w:rsidRDefault="00AA4A5E" w:rsidP="00AA4A5E">
      <w:pPr>
        <w:spacing w:after="0" w:line="240" w:lineRule="auto"/>
        <w:rPr>
          <w:rFonts w:ascii="Times New Roman" w:hAnsi="Times New Roman" w:cs="Times New Roman"/>
          <w:b/>
          <w:sz w:val="24"/>
          <w:szCs w:val="24"/>
          <w:u w:val="single"/>
        </w:rPr>
      </w:pPr>
    </w:p>
    <w:p w14:paraId="3FB20420" w14:textId="77777777" w:rsidR="00AA4A5E" w:rsidRDefault="00AA4A5E" w:rsidP="00673CE2">
      <w:pPr>
        <w:spacing w:after="0" w:line="240" w:lineRule="auto"/>
        <w:jc w:val="center"/>
        <w:rPr>
          <w:rFonts w:ascii="Times New Roman" w:hAnsi="Times New Roman" w:cs="Times New Roman"/>
          <w:sz w:val="24"/>
          <w:szCs w:val="24"/>
        </w:rPr>
      </w:pPr>
      <w:r w:rsidRPr="00F202F2">
        <w:rPr>
          <w:rFonts w:ascii="Times New Roman" w:hAnsi="Times New Roman" w:cs="Times New Roman"/>
          <w:sz w:val="24"/>
          <w:szCs w:val="24"/>
        </w:rPr>
        <w:t>A Low Speed Vehicle is a four-wheeled vehicle with an attainable speed of more than 20 miles per hour but no more than 25 miles per hour on a paved surface.</w:t>
      </w:r>
    </w:p>
    <w:p w14:paraId="2B552681" w14:textId="77777777" w:rsidR="00AA4A5E" w:rsidRDefault="00AA4A5E" w:rsidP="00673CE2">
      <w:pPr>
        <w:spacing w:after="0" w:line="240" w:lineRule="auto"/>
        <w:jc w:val="center"/>
        <w:rPr>
          <w:rFonts w:ascii="Times New Roman" w:hAnsi="Times New Roman" w:cs="Times New Roman"/>
          <w:sz w:val="24"/>
          <w:szCs w:val="24"/>
        </w:rPr>
      </w:pPr>
    </w:p>
    <w:p w14:paraId="7CB2E565" w14:textId="77777777" w:rsidR="00AA4A5E" w:rsidRDefault="00AA4A5E" w:rsidP="00673CE2">
      <w:pPr>
        <w:spacing w:after="0" w:line="240" w:lineRule="auto"/>
        <w:jc w:val="cente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4788"/>
        <w:gridCol w:w="4788"/>
      </w:tblGrid>
      <w:tr w:rsidR="00795067" w14:paraId="51C23C00" w14:textId="77777777" w:rsidTr="009E614D">
        <w:trPr>
          <w:jc w:val="center"/>
        </w:trPr>
        <w:tc>
          <w:tcPr>
            <w:tcW w:w="478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175F48"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9AF3647" w14:textId="77777777" w:rsidR="00795067" w:rsidRDefault="00795067" w:rsidP="00673CE2">
            <w:pPr>
              <w:rPr>
                <w:rFonts w:ascii="Times New Roman" w:hAnsi="Times New Roman" w:cs="Times New Roman"/>
                <w:sz w:val="24"/>
                <w:szCs w:val="24"/>
              </w:rPr>
            </w:pPr>
          </w:p>
        </w:tc>
      </w:tr>
      <w:tr w:rsidR="00795067" w14:paraId="7222173F" w14:textId="77777777" w:rsidTr="00BD7945">
        <w:trPr>
          <w:jc w:val="center"/>
        </w:trPr>
        <w:tc>
          <w:tcPr>
            <w:tcW w:w="4788" w:type="dxa"/>
            <w:tcBorders>
              <w:top w:val="single" w:sz="4" w:space="0" w:color="auto"/>
              <w:left w:val="single" w:sz="4" w:space="0" w:color="auto"/>
              <w:bottom w:val="nil"/>
              <w:right w:val="single" w:sz="4" w:space="0" w:color="000000" w:themeColor="text1"/>
            </w:tcBorders>
          </w:tcPr>
          <w:p w14:paraId="2384AFBB" w14:textId="77777777" w:rsidR="00795067" w:rsidRDefault="00795067" w:rsidP="00673CE2">
            <w:pPr>
              <w:rPr>
                <w:rFonts w:ascii="Times New Roman" w:hAnsi="Times New Roman" w:cs="Times New Roman"/>
                <w:sz w:val="24"/>
                <w:szCs w:val="24"/>
              </w:rPr>
            </w:pPr>
          </w:p>
        </w:tc>
        <w:tc>
          <w:tcPr>
            <w:tcW w:w="4788" w:type="dxa"/>
            <w:tcBorders>
              <w:top w:val="single" w:sz="4" w:space="0" w:color="auto"/>
              <w:left w:val="single" w:sz="4" w:space="0" w:color="000000" w:themeColor="text1"/>
              <w:bottom w:val="nil"/>
              <w:right w:val="single" w:sz="4" w:space="0" w:color="auto"/>
            </w:tcBorders>
          </w:tcPr>
          <w:p w14:paraId="345669B5" w14:textId="77777777" w:rsidR="00795067" w:rsidRDefault="00795067" w:rsidP="00673CE2">
            <w:pPr>
              <w:rPr>
                <w:rFonts w:ascii="Times New Roman" w:hAnsi="Times New Roman" w:cs="Times New Roman"/>
                <w:sz w:val="24"/>
                <w:szCs w:val="24"/>
              </w:rPr>
            </w:pPr>
          </w:p>
        </w:tc>
      </w:tr>
      <w:tr w:rsidR="00795067" w14:paraId="4CCFE0B3" w14:textId="77777777" w:rsidTr="00BD7945">
        <w:trPr>
          <w:jc w:val="center"/>
        </w:trPr>
        <w:tc>
          <w:tcPr>
            <w:tcW w:w="4788" w:type="dxa"/>
            <w:tcBorders>
              <w:top w:val="nil"/>
              <w:left w:val="single" w:sz="4" w:space="0" w:color="auto"/>
              <w:bottom w:val="single" w:sz="4" w:space="0" w:color="000000" w:themeColor="text1"/>
              <w:right w:val="single" w:sz="4" w:space="0" w:color="000000" w:themeColor="text1"/>
            </w:tcBorders>
          </w:tcPr>
          <w:p w14:paraId="20E2CB91" w14:textId="77777777" w:rsidR="00795067" w:rsidRDefault="00795067" w:rsidP="00673CE2">
            <w:pPr>
              <w:rPr>
                <w:rFonts w:ascii="Times New Roman" w:hAnsi="Times New Roman" w:cs="Times New Roman"/>
                <w:sz w:val="24"/>
                <w:szCs w:val="24"/>
              </w:rPr>
            </w:pPr>
          </w:p>
        </w:tc>
        <w:tc>
          <w:tcPr>
            <w:tcW w:w="4788" w:type="dxa"/>
            <w:tcBorders>
              <w:top w:val="nil"/>
              <w:left w:val="single" w:sz="4" w:space="0" w:color="000000" w:themeColor="text1"/>
              <w:bottom w:val="single" w:sz="4" w:space="0" w:color="000000" w:themeColor="text1"/>
              <w:right w:val="single" w:sz="4" w:space="0" w:color="auto"/>
            </w:tcBorders>
          </w:tcPr>
          <w:p w14:paraId="37A840EF" w14:textId="77777777" w:rsidR="00795067" w:rsidRDefault="00795067" w:rsidP="00673CE2">
            <w:pPr>
              <w:rPr>
                <w:rFonts w:ascii="Times New Roman" w:hAnsi="Times New Roman" w:cs="Times New Roman"/>
                <w:sz w:val="24"/>
                <w:szCs w:val="24"/>
              </w:rPr>
            </w:pPr>
          </w:p>
        </w:tc>
      </w:tr>
      <w:tr w:rsidR="00795067" w14:paraId="7109F5F3" w14:textId="77777777" w:rsidTr="00BD7945">
        <w:trPr>
          <w:jc w:val="center"/>
        </w:trPr>
        <w:tc>
          <w:tcPr>
            <w:tcW w:w="4788" w:type="dxa"/>
            <w:tcBorders>
              <w:top w:val="single" w:sz="4" w:space="0" w:color="000000" w:themeColor="text1"/>
              <w:left w:val="single" w:sz="4" w:space="0" w:color="auto"/>
              <w:bottom w:val="single" w:sz="4" w:space="0" w:color="000000" w:themeColor="text1"/>
              <w:right w:val="single" w:sz="4" w:space="0" w:color="000000" w:themeColor="text1"/>
            </w:tcBorders>
          </w:tcPr>
          <w:p w14:paraId="5DEBFEA1"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auto"/>
            </w:tcBorders>
          </w:tcPr>
          <w:p w14:paraId="41944AE4" w14:textId="77777777" w:rsidR="00795067" w:rsidRDefault="00795067" w:rsidP="00673CE2">
            <w:pPr>
              <w:rPr>
                <w:rFonts w:ascii="Times New Roman" w:hAnsi="Times New Roman" w:cs="Times New Roman"/>
                <w:sz w:val="24"/>
                <w:szCs w:val="24"/>
              </w:rPr>
            </w:pPr>
          </w:p>
        </w:tc>
      </w:tr>
      <w:tr w:rsidR="00795067" w14:paraId="0B5AFE0D" w14:textId="77777777" w:rsidTr="00BD7945">
        <w:trPr>
          <w:jc w:val="center"/>
        </w:trPr>
        <w:tc>
          <w:tcPr>
            <w:tcW w:w="4788" w:type="dxa"/>
            <w:tcBorders>
              <w:top w:val="single" w:sz="4" w:space="0" w:color="000000" w:themeColor="text1"/>
              <w:left w:val="single" w:sz="4" w:space="0" w:color="auto"/>
              <w:bottom w:val="single" w:sz="4" w:space="0" w:color="000000" w:themeColor="text1"/>
              <w:right w:val="single" w:sz="4" w:space="0" w:color="000000" w:themeColor="text1"/>
            </w:tcBorders>
          </w:tcPr>
          <w:p w14:paraId="262D656A" w14:textId="77777777" w:rsidR="00795067" w:rsidRDefault="00795067" w:rsidP="00F26B0A">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auto"/>
            </w:tcBorders>
          </w:tcPr>
          <w:p w14:paraId="369849FB" w14:textId="77777777" w:rsidR="00795067" w:rsidRDefault="00795067" w:rsidP="00673CE2">
            <w:pPr>
              <w:rPr>
                <w:rFonts w:ascii="Times New Roman" w:hAnsi="Times New Roman" w:cs="Times New Roman"/>
                <w:sz w:val="24"/>
                <w:szCs w:val="24"/>
              </w:rPr>
            </w:pPr>
          </w:p>
        </w:tc>
      </w:tr>
      <w:tr w:rsidR="00795067" w14:paraId="7DD74D30" w14:textId="77777777" w:rsidTr="009E614D">
        <w:trPr>
          <w:jc w:val="center"/>
        </w:trPr>
        <w:tc>
          <w:tcPr>
            <w:tcW w:w="4788" w:type="dxa"/>
            <w:tcBorders>
              <w:top w:val="single" w:sz="4" w:space="0" w:color="000000" w:themeColor="text1"/>
              <w:left w:val="single" w:sz="4" w:space="0" w:color="auto"/>
              <w:bottom w:val="single" w:sz="4" w:space="0" w:color="auto"/>
              <w:right w:val="single" w:sz="4" w:space="0" w:color="000000" w:themeColor="text1"/>
            </w:tcBorders>
            <w:hideMark/>
          </w:tcPr>
          <w:p w14:paraId="3CD0E05C" w14:textId="77777777" w:rsidR="00795067" w:rsidRDefault="00795067" w:rsidP="00673CE2">
            <w:pPr>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auto"/>
              <w:right w:val="single" w:sz="4" w:space="0" w:color="auto"/>
            </w:tcBorders>
            <w:hideMark/>
          </w:tcPr>
          <w:p w14:paraId="343C06A2" w14:textId="77777777" w:rsidR="00795067" w:rsidRDefault="00795067" w:rsidP="00673CE2">
            <w:pPr>
              <w:rPr>
                <w:rFonts w:ascii="Times New Roman" w:hAnsi="Times New Roman" w:cs="Times New Roman"/>
                <w:sz w:val="24"/>
                <w:szCs w:val="24"/>
              </w:rPr>
            </w:pPr>
          </w:p>
        </w:tc>
      </w:tr>
    </w:tbl>
    <w:p w14:paraId="47B9308F" w14:textId="77777777" w:rsidR="00795067" w:rsidRDefault="00795067" w:rsidP="00673CE2">
      <w:pPr>
        <w:spacing w:after="0" w:line="240" w:lineRule="auto"/>
      </w:pPr>
    </w:p>
    <w:p w14:paraId="2688BD2F" w14:textId="77777777" w:rsidR="00795067" w:rsidRDefault="00795067" w:rsidP="00673CE2">
      <w:pPr>
        <w:spacing w:after="0" w:line="240" w:lineRule="auto"/>
        <w:rPr>
          <w:rFonts w:ascii="Times New Roman" w:hAnsi="Times New Roman" w:cs="Times New Roman"/>
          <w:b/>
          <w:sz w:val="24"/>
          <w:szCs w:val="24"/>
          <w:u w:val="single"/>
        </w:rPr>
      </w:pPr>
    </w:p>
    <w:p w14:paraId="66CE88BE" w14:textId="77777777" w:rsidR="00AA4A5E" w:rsidRDefault="00795067" w:rsidP="00673C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APPENDIX E</w:t>
      </w:r>
      <w:r w:rsidRPr="00F202F2">
        <w:rPr>
          <w:rFonts w:ascii="Times New Roman" w:hAnsi="Times New Roman" w:cs="Times New Roman"/>
          <w:b/>
          <w:sz w:val="24"/>
          <w:szCs w:val="24"/>
          <w:u w:val="single"/>
        </w:rPr>
        <w:t xml:space="preserve"> </w:t>
      </w:r>
    </w:p>
    <w:p w14:paraId="1C60C49B" w14:textId="77777777" w:rsidR="00795067" w:rsidRDefault="00795067" w:rsidP="00673CE2">
      <w:pPr>
        <w:spacing w:after="0" w:line="240" w:lineRule="auto"/>
        <w:jc w:val="center"/>
        <w:rPr>
          <w:rFonts w:ascii="Times New Roman" w:hAnsi="Times New Roman" w:cs="Times New Roman"/>
          <w:b/>
          <w:sz w:val="24"/>
          <w:szCs w:val="24"/>
          <w:u w:val="single"/>
        </w:rPr>
      </w:pPr>
      <w:r w:rsidRPr="00F202F2">
        <w:rPr>
          <w:rFonts w:ascii="Times New Roman" w:hAnsi="Times New Roman" w:cs="Times New Roman"/>
          <w:b/>
          <w:sz w:val="24"/>
          <w:szCs w:val="24"/>
          <w:u w:val="single"/>
        </w:rPr>
        <w:t>TRAILERS</w:t>
      </w:r>
      <w:r>
        <w:rPr>
          <w:rFonts w:ascii="Times New Roman" w:hAnsi="Times New Roman" w:cs="Times New Roman"/>
          <w:b/>
          <w:sz w:val="24"/>
          <w:szCs w:val="24"/>
          <w:u w:val="single"/>
        </w:rPr>
        <w:t>-</w:t>
      </w:r>
      <w:r w:rsidRPr="00AA4A5E">
        <w:rPr>
          <w:rFonts w:ascii="Times New Roman" w:hAnsi="Times New Roman" w:cs="Times New Roman"/>
          <w:b/>
          <w:caps/>
          <w:sz w:val="24"/>
          <w:szCs w:val="24"/>
          <w:u w:val="single"/>
        </w:rPr>
        <w:t>Group</w:t>
      </w:r>
      <w:r>
        <w:rPr>
          <w:rFonts w:ascii="Times New Roman" w:hAnsi="Times New Roman" w:cs="Times New Roman"/>
          <w:b/>
          <w:sz w:val="24"/>
          <w:szCs w:val="24"/>
          <w:u w:val="single"/>
        </w:rPr>
        <w:t xml:space="preserve"> 5</w:t>
      </w:r>
    </w:p>
    <w:p w14:paraId="47633125" w14:textId="77777777" w:rsidR="000C231B" w:rsidRPr="00F202F2" w:rsidRDefault="000C231B" w:rsidP="00673CE2">
      <w:pPr>
        <w:spacing w:after="0" w:line="240" w:lineRule="auto"/>
        <w:jc w:val="cente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4788"/>
        <w:gridCol w:w="4788"/>
      </w:tblGrid>
      <w:tr w:rsidR="00795067" w:rsidRPr="00F202F2" w14:paraId="16492619" w14:textId="77777777" w:rsidTr="009E614D">
        <w:trPr>
          <w:jc w:val="center"/>
        </w:trPr>
        <w:tc>
          <w:tcPr>
            <w:tcW w:w="4788" w:type="dxa"/>
          </w:tcPr>
          <w:p w14:paraId="4361332E" w14:textId="77777777" w:rsidR="00795067" w:rsidRPr="00F202F2" w:rsidRDefault="00795067" w:rsidP="00673CE2">
            <w:pPr>
              <w:rPr>
                <w:rFonts w:ascii="Times New Roman" w:hAnsi="Times New Roman" w:cs="Times New Roman"/>
                <w:sz w:val="24"/>
                <w:szCs w:val="24"/>
              </w:rPr>
            </w:pPr>
          </w:p>
        </w:tc>
        <w:tc>
          <w:tcPr>
            <w:tcW w:w="4788" w:type="dxa"/>
          </w:tcPr>
          <w:p w14:paraId="02F54448" w14:textId="77777777" w:rsidR="00795067" w:rsidRPr="00F202F2" w:rsidRDefault="00795067" w:rsidP="00673CE2">
            <w:pPr>
              <w:rPr>
                <w:rFonts w:ascii="Times New Roman" w:hAnsi="Times New Roman" w:cs="Times New Roman"/>
                <w:sz w:val="24"/>
                <w:szCs w:val="24"/>
              </w:rPr>
            </w:pPr>
          </w:p>
        </w:tc>
      </w:tr>
      <w:tr w:rsidR="00795067" w:rsidRPr="00F202F2" w14:paraId="7C71FCD5" w14:textId="77777777" w:rsidTr="009E614D">
        <w:trPr>
          <w:jc w:val="center"/>
        </w:trPr>
        <w:tc>
          <w:tcPr>
            <w:tcW w:w="4788" w:type="dxa"/>
          </w:tcPr>
          <w:p w14:paraId="0F473972" w14:textId="77777777" w:rsidR="00795067" w:rsidRPr="00F202F2" w:rsidRDefault="00795067" w:rsidP="00673CE2">
            <w:pPr>
              <w:rPr>
                <w:rFonts w:ascii="Times New Roman" w:hAnsi="Times New Roman" w:cs="Times New Roman"/>
                <w:sz w:val="24"/>
                <w:szCs w:val="24"/>
              </w:rPr>
            </w:pPr>
          </w:p>
        </w:tc>
        <w:tc>
          <w:tcPr>
            <w:tcW w:w="4788" w:type="dxa"/>
          </w:tcPr>
          <w:p w14:paraId="3A7382E9" w14:textId="77777777" w:rsidR="00795067" w:rsidRPr="00F202F2" w:rsidRDefault="00795067" w:rsidP="00673CE2">
            <w:pPr>
              <w:rPr>
                <w:rFonts w:ascii="Times New Roman" w:hAnsi="Times New Roman" w:cs="Times New Roman"/>
                <w:sz w:val="24"/>
                <w:szCs w:val="24"/>
              </w:rPr>
            </w:pPr>
          </w:p>
        </w:tc>
      </w:tr>
      <w:tr w:rsidR="00795067" w:rsidRPr="00F202F2" w14:paraId="1ADD2F90" w14:textId="77777777" w:rsidTr="009E614D">
        <w:trPr>
          <w:jc w:val="center"/>
        </w:trPr>
        <w:tc>
          <w:tcPr>
            <w:tcW w:w="4788" w:type="dxa"/>
          </w:tcPr>
          <w:p w14:paraId="3BFD6F91" w14:textId="77777777" w:rsidR="00795067" w:rsidRPr="00F202F2" w:rsidRDefault="00795067" w:rsidP="00673CE2">
            <w:pPr>
              <w:rPr>
                <w:rFonts w:ascii="Times New Roman" w:hAnsi="Times New Roman" w:cs="Times New Roman"/>
                <w:sz w:val="24"/>
                <w:szCs w:val="24"/>
              </w:rPr>
            </w:pPr>
          </w:p>
        </w:tc>
        <w:tc>
          <w:tcPr>
            <w:tcW w:w="4788" w:type="dxa"/>
          </w:tcPr>
          <w:p w14:paraId="04ADCEA4" w14:textId="77777777" w:rsidR="00795067" w:rsidRPr="00F202F2" w:rsidRDefault="00795067" w:rsidP="00673CE2">
            <w:pPr>
              <w:rPr>
                <w:rFonts w:ascii="Times New Roman" w:hAnsi="Times New Roman" w:cs="Times New Roman"/>
                <w:sz w:val="24"/>
                <w:szCs w:val="24"/>
              </w:rPr>
            </w:pPr>
          </w:p>
        </w:tc>
      </w:tr>
    </w:tbl>
    <w:p w14:paraId="327673D1" w14:textId="77777777" w:rsidR="00795067" w:rsidRDefault="00795067" w:rsidP="00673CE2">
      <w:pPr>
        <w:spacing w:after="0" w:line="240" w:lineRule="auto"/>
      </w:pPr>
    </w:p>
    <w:p w14:paraId="0545DDDD" w14:textId="77777777" w:rsidR="00795067" w:rsidRDefault="00795067" w:rsidP="00673CE2">
      <w:pPr>
        <w:spacing w:after="0" w:line="240" w:lineRule="auto"/>
        <w:rPr>
          <w:rFonts w:ascii="Times New Roman" w:hAnsi="Times New Roman" w:cs="Times New Roman"/>
          <w:b/>
          <w:sz w:val="24"/>
          <w:szCs w:val="24"/>
          <w:u w:val="single"/>
        </w:rPr>
      </w:pPr>
    </w:p>
    <w:sectPr w:rsidR="00795067" w:rsidSect="00F21C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925E" w14:textId="77777777" w:rsidR="00144819" w:rsidRDefault="00144819" w:rsidP="000B15FB">
      <w:pPr>
        <w:spacing w:after="0" w:line="240" w:lineRule="auto"/>
      </w:pPr>
      <w:r>
        <w:separator/>
      </w:r>
    </w:p>
  </w:endnote>
  <w:endnote w:type="continuationSeparator" w:id="0">
    <w:p w14:paraId="470CA9DB" w14:textId="77777777" w:rsidR="00144819" w:rsidRDefault="00144819" w:rsidP="000B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83986"/>
      <w:docPartObj>
        <w:docPartGallery w:val="Page Numbers (Bottom of Page)"/>
        <w:docPartUnique/>
      </w:docPartObj>
    </w:sdtPr>
    <w:sdtEndPr/>
    <w:sdtContent>
      <w:p w14:paraId="7D1B1015" w14:textId="77777777" w:rsidR="00F46482" w:rsidRDefault="00144819">
        <w:pPr>
          <w:pStyle w:val="Footer"/>
          <w:jc w:val="center"/>
        </w:pPr>
        <w:r>
          <w:fldChar w:fldCharType="begin"/>
        </w:r>
        <w:r>
          <w:instrText xml:space="preserve"> PAGE   \* MERGEFORMAT </w:instrText>
        </w:r>
        <w:r>
          <w:fldChar w:fldCharType="separate"/>
        </w:r>
        <w:r w:rsidR="009F694E">
          <w:rPr>
            <w:noProof/>
          </w:rPr>
          <w:t>12</w:t>
        </w:r>
        <w:r>
          <w:rPr>
            <w:noProof/>
          </w:rPr>
          <w:fldChar w:fldCharType="end"/>
        </w:r>
      </w:p>
    </w:sdtContent>
  </w:sdt>
  <w:p w14:paraId="1244F071" w14:textId="77777777" w:rsidR="00F46482" w:rsidRDefault="00F4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7545" w14:textId="77777777" w:rsidR="00144819" w:rsidRDefault="00144819" w:rsidP="000B15FB">
      <w:pPr>
        <w:spacing w:after="0" w:line="240" w:lineRule="auto"/>
      </w:pPr>
      <w:r>
        <w:separator/>
      </w:r>
    </w:p>
  </w:footnote>
  <w:footnote w:type="continuationSeparator" w:id="0">
    <w:p w14:paraId="7451A4C3" w14:textId="77777777" w:rsidR="00144819" w:rsidRDefault="00144819" w:rsidP="000B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BCF"/>
    <w:multiLevelType w:val="multilevel"/>
    <w:tmpl w:val="3A448E5E"/>
    <w:lvl w:ilvl="0">
      <w:start w:val="1"/>
      <w:numFmt w:val="upperLetter"/>
      <w:lvlText w:val="%1."/>
      <w:lvlJc w:val="left"/>
      <w:pPr>
        <w:ind w:left="171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0517BF"/>
    <w:multiLevelType w:val="hybridMultilevel"/>
    <w:tmpl w:val="757A5EEC"/>
    <w:lvl w:ilvl="0" w:tplc="6A26C9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07E74"/>
    <w:multiLevelType w:val="hybridMultilevel"/>
    <w:tmpl w:val="3AB6D0F4"/>
    <w:lvl w:ilvl="0" w:tplc="EE608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A56E8"/>
    <w:multiLevelType w:val="hybridMultilevel"/>
    <w:tmpl w:val="E9A6397E"/>
    <w:lvl w:ilvl="0" w:tplc="2E2840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84CC5"/>
    <w:multiLevelType w:val="hybridMultilevel"/>
    <w:tmpl w:val="B8C4E7B6"/>
    <w:lvl w:ilvl="0" w:tplc="3B801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B4251"/>
    <w:multiLevelType w:val="hybridMultilevel"/>
    <w:tmpl w:val="BF522466"/>
    <w:lvl w:ilvl="0" w:tplc="6AE446E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6"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7E6B"/>
    <w:multiLevelType w:val="multilevel"/>
    <w:tmpl w:val="EF96E52A"/>
    <w:lvl w:ilvl="0">
      <w:start w:val="1"/>
      <w:numFmt w:val="upperLetter"/>
      <w:lvlText w:val="%1."/>
      <w:lvlJc w:val="left"/>
      <w:pPr>
        <w:ind w:left="171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9027E2"/>
    <w:multiLevelType w:val="hybridMultilevel"/>
    <w:tmpl w:val="BEF6542C"/>
    <w:lvl w:ilvl="0" w:tplc="A46C336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8070E"/>
    <w:multiLevelType w:val="hybridMultilevel"/>
    <w:tmpl w:val="5CBC2492"/>
    <w:lvl w:ilvl="0" w:tplc="349253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A15533"/>
    <w:multiLevelType w:val="hybridMultilevel"/>
    <w:tmpl w:val="65C0DCBC"/>
    <w:lvl w:ilvl="0" w:tplc="940068EA">
      <w:start w:val="1"/>
      <w:numFmt w:val="upperLetter"/>
      <w:lvlText w:val="%1."/>
      <w:lvlJc w:val="left"/>
      <w:pPr>
        <w:ind w:left="17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CFACA44">
      <w:start w:val="1"/>
      <w:numFmt w:val="decimal"/>
      <w:lvlText w:val="%4."/>
      <w:lvlJc w:val="left"/>
      <w:pPr>
        <w:ind w:left="3240" w:hanging="360"/>
      </w:pPr>
      <w:rPr>
        <w:rFonts w:hint="default"/>
      </w:r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37AE6"/>
    <w:multiLevelType w:val="hybridMultilevel"/>
    <w:tmpl w:val="4B68548E"/>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352217CD"/>
    <w:multiLevelType w:val="hybridMultilevel"/>
    <w:tmpl w:val="EB6AF902"/>
    <w:lvl w:ilvl="0" w:tplc="0A76C3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5401930"/>
    <w:multiLevelType w:val="hybridMultilevel"/>
    <w:tmpl w:val="DE58765C"/>
    <w:lvl w:ilvl="0" w:tplc="5AFA8F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E46BC"/>
    <w:multiLevelType w:val="hybridMultilevel"/>
    <w:tmpl w:val="BF3860D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373099"/>
    <w:multiLevelType w:val="hybridMultilevel"/>
    <w:tmpl w:val="372E3EFC"/>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A133AE"/>
    <w:multiLevelType w:val="hybridMultilevel"/>
    <w:tmpl w:val="8C38B53C"/>
    <w:lvl w:ilvl="0" w:tplc="0A76C3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434235C"/>
    <w:multiLevelType w:val="hybridMultilevel"/>
    <w:tmpl w:val="D6CE3D9A"/>
    <w:lvl w:ilvl="0" w:tplc="4928CFD6">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8AD77AD"/>
    <w:multiLevelType w:val="hybridMultilevel"/>
    <w:tmpl w:val="AC560756"/>
    <w:lvl w:ilvl="0" w:tplc="7B82D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DE63AE"/>
    <w:multiLevelType w:val="hybridMultilevel"/>
    <w:tmpl w:val="B70A9D8C"/>
    <w:lvl w:ilvl="0" w:tplc="A4D4C0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124F74"/>
    <w:multiLevelType w:val="hybridMultilevel"/>
    <w:tmpl w:val="4F0A8F80"/>
    <w:lvl w:ilvl="0" w:tplc="4E521A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687342">
    <w:abstractNumId w:val="13"/>
  </w:num>
  <w:num w:numId="2" w16cid:durableId="524367288">
    <w:abstractNumId w:val="20"/>
  </w:num>
  <w:num w:numId="3" w16cid:durableId="366485887">
    <w:abstractNumId w:val="4"/>
  </w:num>
  <w:num w:numId="4" w16cid:durableId="933898429">
    <w:abstractNumId w:val="1"/>
  </w:num>
  <w:num w:numId="5" w16cid:durableId="258104250">
    <w:abstractNumId w:val="2"/>
  </w:num>
  <w:num w:numId="6" w16cid:durableId="1878926040">
    <w:abstractNumId w:val="10"/>
  </w:num>
  <w:num w:numId="7" w16cid:durableId="1552426549">
    <w:abstractNumId w:val="8"/>
  </w:num>
  <w:num w:numId="8" w16cid:durableId="1176461323">
    <w:abstractNumId w:val="6"/>
  </w:num>
  <w:num w:numId="9" w16cid:durableId="1957827212">
    <w:abstractNumId w:val="0"/>
  </w:num>
  <w:num w:numId="10" w16cid:durableId="2072390097">
    <w:abstractNumId w:val="7"/>
  </w:num>
  <w:num w:numId="11" w16cid:durableId="270284777">
    <w:abstractNumId w:val="18"/>
  </w:num>
  <w:num w:numId="12" w16cid:durableId="150098998">
    <w:abstractNumId w:val="11"/>
  </w:num>
  <w:num w:numId="13" w16cid:durableId="1651595838">
    <w:abstractNumId w:val="9"/>
  </w:num>
  <w:num w:numId="14" w16cid:durableId="1778989017">
    <w:abstractNumId w:val="15"/>
  </w:num>
  <w:num w:numId="15" w16cid:durableId="1099132340">
    <w:abstractNumId w:val="19"/>
  </w:num>
  <w:num w:numId="16" w16cid:durableId="54552385">
    <w:abstractNumId w:val="5"/>
  </w:num>
  <w:num w:numId="17" w16cid:durableId="2068606254">
    <w:abstractNumId w:val="12"/>
  </w:num>
  <w:num w:numId="18" w16cid:durableId="633826438">
    <w:abstractNumId w:val="14"/>
  </w:num>
  <w:num w:numId="19" w16cid:durableId="1241257543">
    <w:abstractNumId w:val="3"/>
  </w:num>
  <w:num w:numId="20" w16cid:durableId="1255897223">
    <w:abstractNumId w:val="16"/>
  </w:num>
  <w:num w:numId="21" w16cid:durableId="2020349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rcwMTQwtDAxMTFW0lEKTi0uzszPAykwrgUA97ZYeywAAAA="/>
  </w:docVars>
  <w:rsids>
    <w:rsidRoot w:val="00941D0D"/>
    <w:rsid w:val="000045DC"/>
    <w:rsid w:val="00015A8D"/>
    <w:rsid w:val="0003218A"/>
    <w:rsid w:val="000350DE"/>
    <w:rsid w:val="00052CB6"/>
    <w:rsid w:val="00055785"/>
    <w:rsid w:val="0006366A"/>
    <w:rsid w:val="000814A1"/>
    <w:rsid w:val="00090D33"/>
    <w:rsid w:val="00091EDB"/>
    <w:rsid w:val="000A1557"/>
    <w:rsid w:val="000B15FB"/>
    <w:rsid w:val="000B4C0E"/>
    <w:rsid w:val="000B6F8B"/>
    <w:rsid w:val="000C231B"/>
    <w:rsid w:val="000D0291"/>
    <w:rsid w:val="000D2841"/>
    <w:rsid w:val="000E1C29"/>
    <w:rsid w:val="000E50EC"/>
    <w:rsid w:val="000E72E5"/>
    <w:rsid w:val="001327E4"/>
    <w:rsid w:val="00144819"/>
    <w:rsid w:val="00145F62"/>
    <w:rsid w:val="0015542A"/>
    <w:rsid w:val="001642ED"/>
    <w:rsid w:val="00181D27"/>
    <w:rsid w:val="00191BBC"/>
    <w:rsid w:val="001A1611"/>
    <w:rsid w:val="001B0E1B"/>
    <w:rsid w:val="001B35ED"/>
    <w:rsid w:val="001E3ABE"/>
    <w:rsid w:val="001F34FE"/>
    <w:rsid w:val="002003D5"/>
    <w:rsid w:val="002166BB"/>
    <w:rsid w:val="002215A3"/>
    <w:rsid w:val="00231812"/>
    <w:rsid w:val="00234435"/>
    <w:rsid w:val="00250EBF"/>
    <w:rsid w:val="00253AD8"/>
    <w:rsid w:val="00256FFA"/>
    <w:rsid w:val="00262B51"/>
    <w:rsid w:val="00274432"/>
    <w:rsid w:val="002A7E51"/>
    <w:rsid w:val="002B3DB8"/>
    <w:rsid w:val="002C0317"/>
    <w:rsid w:val="002C3994"/>
    <w:rsid w:val="002D19A7"/>
    <w:rsid w:val="002E64FD"/>
    <w:rsid w:val="002F2C03"/>
    <w:rsid w:val="00302CDD"/>
    <w:rsid w:val="00302FEA"/>
    <w:rsid w:val="00304514"/>
    <w:rsid w:val="00310CED"/>
    <w:rsid w:val="003206D1"/>
    <w:rsid w:val="00337139"/>
    <w:rsid w:val="00341FF3"/>
    <w:rsid w:val="00363E47"/>
    <w:rsid w:val="00364537"/>
    <w:rsid w:val="00364634"/>
    <w:rsid w:val="003854A1"/>
    <w:rsid w:val="003854C9"/>
    <w:rsid w:val="0039529E"/>
    <w:rsid w:val="003D0D28"/>
    <w:rsid w:val="003D5820"/>
    <w:rsid w:val="003F1B49"/>
    <w:rsid w:val="00401BFD"/>
    <w:rsid w:val="00404C15"/>
    <w:rsid w:val="004053E7"/>
    <w:rsid w:val="00405628"/>
    <w:rsid w:val="00410626"/>
    <w:rsid w:val="00414A31"/>
    <w:rsid w:val="00417A05"/>
    <w:rsid w:val="0042068F"/>
    <w:rsid w:val="00422377"/>
    <w:rsid w:val="004265BE"/>
    <w:rsid w:val="004317CF"/>
    <w:rsid w:val="004364F0"/>
    <w:rsid w:val="00436BA7"/>
    <w:rsid w:val="0044265A"/>
    <w:rsid w:val="004535D9"/>
    <w:rsid w:val="0045735D"/>
    <w:rsid w:val="00460BBC"/>
    <w:rsid w:val="00473745"/>
    <w:rsid w:val="00481267"/>
    <w:rsid w:val="00484E74"/>
    <w:rsid w:val="004877A4"/>
    <w:rsid w:val="00490DD5"/>
    <w:rsid w:val="00495959"/>
    <w:rsid w:val="004A6967"/>
    <w:rsid w:val="004D1075"/>
    <w:rsid w:val="004D1FD7"/>
    <w:rsid w:val="004E12BB"/>
    <w:rsid w:val="0050072F"/>
    <w:rsid w:val="00512C73"/>
    <w:rsid w:val="00523AAD"/>
    <w:rsid w:val="00545CCF"/>
    <w:rsid w:val="0054660A"/>
    <w:rsid w:val="0057235A"/>
    <w:rsid w:val="005776C2"/>
    <w:rsid w:val="005A286C"/>
    <w:rsid w:val="005A6D67"/>
    <w:rsid w:val="005C57F3"/>
    <w:rsid w:val="005D7B90"/>
    <w:rsid w:val="005F1FAB"/>
    <w:rsid w:val="00600F28"/>
    <w:rsid w:val="0060190C"/>
    <w:rsid w:val="00611097"/>
    <w:rsid w:val="00613AC8"/>
    <w:rsid w:val="0062197A"/>
    <w:rsid w:val="0064687B"/>
    <w:rsid w:val="00653077"/>
    <w:rsid w:val="00673CE2"/>
    <w:rsid w:val="006808C7"/>
    <w:rsid w:val="00684643"/>
    <w:rsid w:val="006A1B7A"/>
    <w:rsid w:val="006C58DE"/>
    <w:rsid w:val="006E7F1A"/>
    <w:rsid w:val="006F3D77"/>
    <w:rsid w:val="00712707"/>
    <w:rsid w:val="007453DF"/>
    <w:rsid w:val="0075115D"/>
    <w:rsid w:val="00775C72"/>
    <w:rsid w:val="0077739D"/>
    <w:rsid w:val="00795067"/>
    <w:rsid w:val="007A3B3B"/>
    <w:rsid w:val="007A4CF2"/>
    <w:rsid w:val="007A6DD8"/>
    <w:rsid w:val="007F200E"/>
    <w:rsid w:val="007F6CBC"/>
    <w:rsid w:val="0080641D"/>
    <w:rsid w:val="008164A8"/>
    <w:rsid w:val="00823B75"/>
    <w:rsid w:val="00837EC9"/>
    <w:rsid w:val="00841DD0"/>
    <w:rsid w:val="0084419D"/>
    <w:rsid w:val="008525D8"/>
    <w:rsid w:val="00854676"/>
    <w:rsid w:val="008656A8"/>
    <w:rsid w:val="00867E34"/>
    <w:rsid w:val="00876216"/>
    <w:rsid w:val="00880666"/>
    <w:rsid w:val="0088470E"/>
    <w:rsid w:val="00885052"/>
    <w:rsid w:val="008A5A91"/>
    <w:rsid w:val="008B1AD3"/>
    <w:rsid w:val="008C3C1A"/>
    <w:rsid w:val="008C547B"/>
    <w:rsid w:val="008F40A4"/>
    <w:rsid w:val="00904E53"/>
    <w:rsid w:val="00914807"/>
    <w:rsid w:val="0091631C"/>
    <w:rsid w:val="009165B7"/>
    <w:rsid w:val="00921F54"/>
    <w:rsid w:val="009257FF"/>
    <w:rsid w:val="00925951"/>
    <w:rsid w:val="0093137A"/>
    <w:rsid w:val="0093196C"/>
    <w:rsid w:val="009323DC"/>
    <w:rsid w:val="00941D0D"/>
    <w:rsid w:val="00950FC2"/>
    <w:rsid w:val="0095139F"/>
    <w:rsid w:val="009610ED"/>
    <w:rsid w:val="00966E7B"/>
    <w:rsid w:val="00967D60"/>
    <w:rsid w:val="00973EF7"/>
    <w:rsid w:val="0098243A"/>
    <w:rsid w:val="009905D2"/>
    <w:rsid w:val="009A0112"/>
    <w:rsid w:val="009D23CA"/>
    <w:rsid w:val="009D6963"/>
    <w:rsid w:val="009E614D"/>
    <w:rsid w:val="009F694E"/>
    <w:rsid w:val="00A03ECD"/>
    <w:rsid w:val="00A0778E"/>
    <w:rsid w:val="00A229D9"/>
    <w:rsid w:val="00A266B9"/>
    <w:rsid w:val="00A27F77"/>
    <w:rsid w:val="00A333A9"/>
    <w:rsid w:val="00A35D7E"/>
    <w:rsid w:val="00A373DF"/>
    <w:rsid w:val="00A45D18"/>
    <w:rsid w:val="00A53382"/>
    <w:rsid w:val="00A64E67"/>
    <w:rsid w:val="00A83C98"/>
    <w:rsid w:val="00A90CC4"/>
    <w:rsid w:val="00A96D26"/>
    <w:rsid w:val="00AA14BF"/>
    <w:rsid w:val="00AA161F"/>
    <w:rsid w:val="00AA1A3D"/>
    <w:rsid w:val="00AA1EF3"/>
    <w:rsid w:val="00AA4A5E"/>
    <w:rsid w:val="00AA5099"/>
    <w:rsid w:val="00AB3C76"/>
    <w:rsid w:val="00AC0A82"/>
    <w:rsid w:val="00AE30A3"/>
    <w:rsid w:val="00AE3BCC"/>
    <w:rsid w:val="00AE76E6"/>
    <w:rsid w:val="00B17571"/>
    <w:rsid w:val="00B22563"/>
    <w:rsid w:val="00B3758D"/>
    <w:rsid w:val="00B42861"/>
    <w:rsid w:val="00B43360"/>
    <w:rsid w:val="00B44748"/>
    <w:rsid w:val="00B51ED4"/>
    <w:rsid w:val="00B55581"/>
    <w:rsid w:val="00B557CE"/>
    <w:rsid w:val="00B5584F"/>
    <w:rsid w:val="00B5619A"/>
    <w:rsid w:val="00B61FC6"/>
    <w:rsid w:val="00B67515"/>
    <w:rsid w:val="00B70A3C"/>
    <w:rsid w:val="00BB176A"/>
    <w:rsid w:val="00BD4194"/>
    <w:rsid w:val="00BD5A50"/>
    <w:rsid w:val="00BD7945"/>
    <w:rsid w:val="00BE003C"/>
    <w:rsid w:val="00BE511A"/>
    <w:rsid w:val="00BF17CB"/>
    <w:rsid w:val="00C13F89"/>
    <w:rsid w:val="00C16188"/>
    <w:rsid w:val="00C2323C"/>
    <w:rsid w:val="00C32D92"/>
    <w:rsid w:val="00C52117"/>
    <w:rsid w:val="00C52204"/>
    <w:rsid w:val="00C562D1"/>
    <w:rsid w:val="00C744C3"/>
    <w:rsid w:val="00CA0850"/>
    <w:rsid w:val="00CA5BBE"/>
    <w:rsid w:val="00CC18F3"/>
    <w:rsid w:val="00CD5EB8"/>
    <w:rsid w:val="00CE1444"/>
    <w:rsid w:val="00CE2677"/>
    <w:rsid w:val="00CE7C06"/>
    <w:rsid w:val="00CF1578"/>
    <w:rsid w:val="00D05527"/>
    <w:rsid w:val="00D155EB"/>
    <w:rsid w:val="00D25352"/>
    <w:rsid w:val="00D2701E"/>
    <w:rsid w:val="00D361A6"/>
    <w:rsid w:val="00D52D63"/>
    <w:rsid w:val="00D74C3F"/>
    <w:rsid w:val="00D80005"/>
    <w:rsid w:val="00D94BE4"/>
    <w:rsid w:val="00DA0643"/>
    <w:rsid w:val="00DA5DE2"/>
    <w:rsid w:val="00DB4757"/>
    <w:rsid w:val="00DB4CE6"/>
    <w:rsid w:val="00DB67C7"/>
    <w:rsid w:val="00DC1CB5"/>
    <w:rsid w:val="00DD20E9"/>
    <w:rsid w:val="00DD46DF"/>
    <w:rsid w:val="00DD4DCA"/>
    <w:rsid w:val="00DF76DE"/>
    <w:rsid w:val="00E00514"/>
    <w:rsid w:val="00E14CF6"/>
    <w:rsid w:val="00E44968"/>
    <w:rsid w:val="00E517C4"/>
    <w:rsid w:val="00E54F0F"/>
    <w:rsid w:val="00E65796"/>
    <w:rsid w:val="00E71641"/>
    <w:rsid w:val="00E763B5"/>
    <w:rsid w:val="00E81842"/>
    <w:rsid w:val="00E82149"/>
    <w:rsid w:val="00EA3E0C"/>
    <w:rsid w:val="00EA51D7"/>
    <w:rsid w:val="00EB6EC6"/>
    <w:rsid w:val="00ED221A"/>
    <w:rsid w:val="00ED3612"/>
    <w:rsid w:val="00EE08CB"/>
    <w:rsid w:val="00EF176B"/>
    <w:rsid w:val="00EF4669"/>
    <w:rsid w:val="00F1344E"/>
    <w:rsid w:val="00F202F2"/>
    <w:rsid w:val="00F21C25"/>
    <w:rsid w:val="00F26575"/>
    <w:rsid w:val="00F26B0A"/>
    <w:rsid w:val="00F26E47"/>
    <w:rsid w:val="00F31735"/>
    <w:rsid w:val="00F320A6"/>
    <w:rsid w:val="00F35276"/>
    <w:rsid w:val="00F46482"/>
    <w:rsid w:val="00F72181"/>
    <w:rsid w:val="00F81C24"/>
    <w:rsid w:val="00F87A9A"/>
    <w:rsid w:val="00F96F24"/>
    <w:rsid w:val="00FB273B"/>
    <w:rsid w:val="00FD096C"/>
    <w:rsid w:val="00FD2CEC"/>
    <w:rsid w:val="00FD3A49"/>
    <w:rsid w:val="00FE06FB"/>
    <w:rsid w:val="00FE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F31F9"/>
  <w15:docId w15:val="{955C3398-6B2B-4EF3-A486-CFB53C3C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52"/>
  </w:style>
  <w:style w:type="paragraph" w:styleId="Heading1">
    <w:name w:val="heading 1"/>
    <w:basedOn w:val="Normal"/>
    <w:link w:val="Heading1Char"/>
    <w:uiPriority w:val="9"/>
    <w:qFormat/>
    <w:rsid w:val="00BD7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1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5FB"/>
  </w:style>
  <w:style w:type="paragraph" w:styleId="Footer">
    <w:name w:val="footer"/>
    <w:basedOn w:val="Normal"/>
    <w:link w:val="FooterChar"/>
    <w:uiPriority w:val="99"/>
    <w:unhideWhenUsed/>
    <w:rsid w:val="000B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FB"/>
  </w:style>
  <w:style w:type="table" w:styleId="TableGrid">
    <w:name w:val="Table Grid"/>
    <w:basedOn w:val="TableNormal"/>
    <w:uiPriority w:val="59"/>
    <w:rsid w:val="00484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4C15"/>
    <w:pPr>
      <w:ind w:left="720"/>
      <w:contextualSpacing/>
    </w:pPr>
  </w:style>
  <w:style w:type="paragraph" w:styleId="BalloonText">
    <w:name w:val="Balloon Text"/>
    <w:basedOn w:val="Normal"/>
    <w:link w:val="BalloonTextChar"/>
    <w:uiPriority w:val="99"/>
    <w:semiHidden/>
    <w:unhideWhenUsed/>
    <w:rsid w:val="00FD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EC"/>
    <w:rPr>
      <w:rFonts w:ascii="Tahoma" w:hAnsi="Tahoma" w:cs="Tahoma"/>
      <w:sz w:val="16"/>
      <w:szCs w:val="16"/>
    </w:rPr>
  </w:style>
  <w:style w:type="character" w:styleId="CommentReference">
    <w:name w:val="annotation reference"/>
    <w:basedOn w:val="DefaultParagraphFont"/>
    <w:uiPriority w:val="99"/>
    <w:semiHidden/>
    <w:unhideWhenUsed/>
    <w:rsid w:val="00091EDB"/>
    <w:rPr>
      <w:sz w:val="16"/>
      <w:szCs w:val="16"/>
    </w:rPr>
  </w:style>
  <w:style w:type="paragraph" w:styleId="CommentText">
    <w:name w:val="annotation text"/>
    <w:basedOn w:val="Normal"/>
    <w:link w:val="CommentTextChar"/>
    <w:uiPriority w:val="99"/>
    <w:semiHidden/>
    <w:unhideWhenUsed/>
    <w:rsid w:val="00091EDB"/>
    <w:pPr>
      <w:spacing w:line="240" w:lineRule="auto"/>
    </w:pPr>
    <w:rPr>
      <w:sz w:val="20"/>
      <w:szCs w:val="20"/>
    </w:rPr>
  </w:style>
  <w:style w:type="character" w:customStyle="1" w:styleId="CommentTextChar">
    <w:name w:val="Comment Text Char"/>
    <w:basedOn w:val="DefaultParagraphFont"/>
    <w:link w:val="CommentText"/>
    <w:uiPriority w:val="99"/>
    <w:semiHidden/>
    <w:rsid w:val="00091EDB"/>
    <w:rPr>
      <w:sz w:val="20"/>
      <w:szCs w:val="20"/>
    </w:rPr>
  </w:style>
  <w:style w:type="paragraph" w:styleId="CommentSubject">
    <w:name w:val="annotation subject"/>
    <w:basedOn w:val="CommentText"/>
    <w:next w:val="CommentText"/>
    <w:link w:val="CommentSubjectChar"/>
    <w:uiPriority w:val="99"/>
    <w:semiHidden/>
    <w:unhideWhenUsed/>
    <w:rsid w:val="00091EDB"/>
    <w:rPr>
      <w:b/>
      <w:bCs/>
    </w:rPr>
  </w:style>
  <w:style w:type="character" w:customStyle="1" w:styleId="CommentSubjectChar">
    <w:name w:val="Comment Subject Char"/>
    <w:basedOn w:val="CommentTextChar"/>
    <w:link w:val="CommentSubject"/>
    <w:uiPriority w:val="99"/>
    <w:semiHidden/>
    <w:rsid w:val="00091EDB"/>
    <w:rPr>
      <w:b/>
      <w:bCs/>
      <w:sz w:val="20"/>
      <w:szCs w:val="20"/>
    </w:rPr>
  </w:style>
  <w:style w:type="character" w:styleId="Strong">
    <w:name w:val="Strong"/>
    <w:basedOn w:val="DefaultParagraphFont"/>
    <w:uiPriority w:val="22"/>
    <w:qFormat/>
    <w:rsid w:val="00D94BE4"/>
    <w:rPr>
      <w:b/>
      <w:bCs/>
    </w:rPr>
  </w:style>
  <w:style w:type="character" w:styleId="LineNumber">
    <w:name w:val="line number"/>
    <w:basedOn w:val="DefaultParagraphFont"/>
    <w:uiPriority w:val="99"/>
    <w:semiHidden/>
    <w:unhideWhenUsed/>
    <w:rsid w:val="00673CE2"/>
  </w:style>
  <w:style w:type="character" w:customStyle="1" w:styleId="Heading1Char">
    <w:name w:val="Heading 1 Char"/>
    <w:basedOn w:val="DefaultParagraphFont"/>
    <w:link w:val="Heading1"/>
    <w:uiPriority w:val="9"/>
    <w:rsid w:val="00BD79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7945"/>
    <w:rPr>
      <w:color w:val="0000FF"/>
      <w:u w:val="single"/>
    </w:rPr>
  </w:style>
  <w:style w:type="paragraph" w:styleId="NormalWeb">
    <w:name w:val="Normal (Web)"/>
    <w:basedOn w:val="Normal"/>
    <w:uiPriority w:val="99"/>
    <w:semiHidden/>
    <w:unhideWhenUsed/>
    <w:rsid w:val="00BD7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336">
      <w:bodyDiv w:val="1"/>
      <w:marLeft w:val="0"/>
      <w:marRight w:val="0"/>
      <w:marTop w:val="0"/>
      <w:marBottom w:val="0"/>
      <w:divBdr>
        <w:top w:val="none" w:sz="0" w:space="0" w:color="auto"/>
        <w:left w:val="none" w:sz="0" w:space="0" w:color="auto"/>
        <w:bottom w:val="none" w:sz="0" w:space="0" w:color="auto"/>
        <w:right w:val="none" w:sz="0" w:space="0" w:color="auto"/>
      </w:divBdr>
      <w:divsChild>
        <w:div w:id="858080161">
          <w:marLeft w:val="0"/>
          <w:marRight w:val="0"/>
          <w:marTop w:val="0"/>
          <w:marBottom w:val="300"/>
          <w:divBdr>
            <w:top w:val="none" w:sz="0" w:space="0" w:color="auto"/>
            <w:left w:val="none" w:sz="0" w:space="0" w:color="auto"/>
            <w:bottom w:val="none" w:sz="0" w:space="0" w:color="auto"/>
            <w:right w:val="none" w:sz="0" w:space="0" w:color="auto"/>
          </w:divBdr>
        </w:div>
      </w:divsChild>
    </w:div>
    <w:div w:id="12642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B9C13C431DB40A653E6FEAC4E2028" ma:contentTypeVersion="15" ma:contentTypeDescription="Create a new document." ma:contentTypeScope="" ma:versionID="3b8655253b559d09e5456f7a0a892cb8">
  <xsd:schema xmlns:xsd="http://www.w3.org/2001/XMLSchema" xmlns:xs="http://www.w3.org/2001/XMLSchema" xmlns:p="http://schemas.microsoft.com/office/2006/metadata/properties" xmlns:ns2="136cc42c-906d-4db2-97d4-c39d1e35ad78" xmlns:ns3="ca64436d-7e7b-432e-9275-bde4595e2582" targetNamespace="http://schemas.microsoft.com/office/2006/metadata/properties" ma:root="true" ma:fieldsID="ee2457367832163fa6257ca2f7a2c532" ns2:_="" ns3:_="">
    <xsd:import namespace="136cc42c-906d-4db2-97d4-c39d1e35ad78"/>
    <xsd:import namespace="ca64436d-7e7b-432e-9275-bde4595e25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c42c-906d-4db2-97d4-c39d1e35ad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5933b175-feff-4514-836d-90188a5f51ce}" ma:internalName="TaxCatchAll" ma:showField="CatchAllData" ma:web="136cc42c-906d-4db2-97d4-c39d1e35ad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436d-7e7b-432e-9275-bde4595e2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11351c6-cc00-4c73-a870-e9e47feaa8c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a64436d-7e7b-432e-9275-bde4595e2582">
      <Terms xmlns="http://schemas.microsoft.com/office/infopath/2007/PartnerControls"/>
    </lcf76f155ced4ddcb4097134ff3c332f>
    <TaxCatchAll xmlns="136cc42c-906d-4db2-97d4-c39d1e35ad78" xsi:nil="true"/>
    <_dlc_DocId xmlns="136cc42c-906d-4db2-97d4-c39d1e35ad78">X556UAVN5ME7-648834508-174151</_dlc_DocId>
    <_dlc_DocIdUrl xmlns="136cc42c-906d-4db2-97d4-c39d1e35ad78">
      <Url>https://filexchange.sharepoint.com/sites/JAMontgomeryFileServer/_layouts/15/DocIdRedir.aspx?ID=X556UAVN5ME7-648834508-174151</Url>
      <Description>X556UAVN5ME7-648834508-174151</Description>
    </_dlc_DocIdUrl>
  </documentManagement>
</p:properties>
</file>

<file path=customXml/itemProps1.xml><?xml version="1.0" encoding="utf-8"?>
<ds:datastoreItem xmlns:ds="http://schemas.openxmlformats.org/officeDocument/2006/customXml" ds:itemID="{6FE61BD7-224F-4415-ADB7-BECABD1A28AE}">
  <ds:schemaRefs>
    <ds:schemaRef ds:uri="http://schemas.openxmlformats.org/officeDocument/2006/bibliography"/>
  </ds:schemaRefs>
</ds:datastoreItem>
</file>

<file path=customXml/itemProps2.xml><?xml version="1.0" encoding="utf-8"?>
<ds:datastoreItem xmlns:ds="http://schemas.openxmlformats.org/officeDocument/2006/customXml" ds:itemID="{6FFBE100-271E-4B8F-80CE-FF2233476021}"/>
</file>

<file path=customXml/itemProps3.xml><?xml version="1.0" encoding="utf-8"?>
<ds:datastoreItem xmlns:ds="http://schemas.openxmlformats.org/officeDocument/2006/customXml" ds:itemID="{2EA5B975-9658-419C-B0F1-2A4257D25065}"/>
</file>

<file path=customXml/itemProps4.xml><?xml version="1.0" encoding="utf-8"?>
<ds:datastoreItem xmlns:ds="http://schemas.openxmlformats.org/officeDocument/2006/customXml" ds:itemID="{5FAA7A36-CDD1-4BED-9EDC-F78E8686E227}"/>
</file>

<file path=customXml/itemProps5.xml><?xml version="1.0" encoding="utf-8"?>
<ds:datastoreItem xmlns:ds="http://schemas.openxmlformats.org/officeDocument/2006/customXml" ds:itemID="{89D70099-1BB9-4894-8632-7201163C4E06}"/>
</file>

<file path=docProps/app.xml><?xml version="1.0" encoding="utf-8"?>
<Properties xmlns="http://schemas.openxmlformats.org/officeDocument/2006/extended-properties" xmlns:vt="http://schemas.openxmlformats.org/officeDocument/2006/docPropsVTypes">
  <Template>Normal</Template>
  <TotalTime>1</TotalTime>
  <Pages>12</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Harkinator</dc:creator>
  <cp:lastModifiedBy>Natalie Dougherty</cp:lastModifiedBy>
  <cp:revision>2</cp:revision>
  <cp:lastPrinted>2021-06-22T12:17:00Z</cp:lastPrinted>
  <dcterms:created xsi:type="dcterms:W3CDTF">2024-03-06T19:22:00Z</dcterms:created>
  <dcterms:modified xsi:type="dcterms:W3CDTF">2024-03-06T19:22:00Z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0x010100D0BB9C13C431DB40A653E6FEAC4E2028</vt:lpwstr>
  </property>
  <property fmtid="{D5CDD505-2E9C-101B-9397-08002B2CF9AE}" pid="3" name="_dlc_DocIdItemGuid">
    <vt:lpwstr>a924c066-b78c-489a-b2bc-f504b6e8e39d</vt:lpwstr>
  </property>
</Properties>
</file>